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3F50" w14:textId="77777777" w:rsidR="00013EF0" w:rsidRDefault="00013EF0" w:rsidP="00013EF0">
      <w:pPr>
        <w:pStyle w:val="NormalWeb"/>
        <w:rPr>
          <w:rFonts w:ascii="ArialMT" w:hAnsi="ArialMT"/>
          <w:sz w:val="18"/>
          <w:szCs w:val="18"/>
        </w:rPr>
      </w:pPr>
    </w:p>
    <w:p w14:paraId="2F271EE4" w14:textId="059EB9DD" w:rsidR="00B1588D" w:rsidRPr="00B1588D" w:rsidRDefault="00B1588D" w:rsidP="00E4589D">
      <w:pPr>
        <w:spacing w:before="100" w:beforeAutospacing="1" w:after="100" w:afterAutospacing="1"/>
        <w:jc w:val="center"/>
        <w:rPr>
          <w:lang w:val="en-AU" w:eastAsia="en-GB"/>
        </w:rPr>
      </w:pPr>
      <w:r w:rsidRPr="00B1588D">
        <w:rPr>
          <w:rFonts w:ascii="Helvetica" w:hAnsi="Helvetica"/>
          <w:lang w:val="en-AU" w:eastAsia="en-GB"/>
        </w:rPr>
        <w:t>International Student Enrolment Process</w:t>
      </w:r>
    </w:p>
    <w:p w14:paraId="0AD8D35E" w14:textId="401F8CC8" w:rsidR="00B1588D" w:rsidRPr="00B1588D" w:rsidRDefault="00E4589D" w:rsidP="00E4589D">
      <w:pPr>
        <w:spacing w:before="100" w:beforeAutospacing="1" w:after="100" w:afterAutospacing="1"/>
        <w:jc w:val="both"/>
        <w:rPr>
          <w:lang w:val="en-AU" w:eastAsia="en-GB"/>
        </w:rPr>
      </w:pPr>
      <w:r>
        <w:rPr>
          <w:rFonts w:ascii="Helvetica" w:hAnsi="Helvetica"/>
          <w:sz w:val="18"/>
          <w:szCs w:val="18"/>
          <w:lang w:val="en-AU" w:eastAsia="en-GB"/>
        </w:rPr>
        <w:t xml:space="preserve">Australasian </w:t>
      </w:r>
      <w:r w:rsidR="00B1588D" w:rsidRPr="00B1588D">
        <w:rPr>
          <w:rFonts w:ascii="Helvetica" w:hAnsi="Helvetica"/>
          <w:sz w:val="18"/>
          <w:szCs w:val="18"/>
          <w:lang w:val="en-AU" w:eastAsia="en-GB"/>
        </w:rPr>
        <w:t>College</w:t>
      </w:r>
      <w:r>
        <w:rPr>
          <w:rFonts w:ascii="Helvetica" w:hAnsi="Helvetica"/>
          <w:sz w:val="18"/>
          <w:szCs w:val="18"/>
          <w:lang w:val="en-AU" w:eastAsia="en-GB"/>
        </w:rPr>
        <w:t xml:space="preserve"> of Advanced Education</w:t>
      </w:r>
      <w:r w:rsidR="00B1588D" w:rsidRPr="00B1588D">
        <w:rPr>
          <w:rFonts w:ascii="Helvetica" w:hAnsi="Helvetica"/>
          <w:sz w:val="18"/>
          <w:szCs w:val="18"/>
          <w:lang w:val="en-AU" w:eastAsia="en-GB"/>
        </w:rPr>
        <w:t xml:space="preserve"> (</w:t>
      </w:r>
      <w:r>
        <w:rPr>
          <w:rFonts w:ascii="Helvetica" w:hAnsi="Helvetica"/>
          <w:sz w:val="18"/>
          <w:szCs w:val="18"/>
          <w:lang w:val="en-AU" w:eastAsia="en-GB"/>
        </w:rPr>
        <w:t>ACOAE</w:t>
      </w:r>
      <w:r w:rsidR="00B1588D" w:rsidRPr="00B1588D">
        <w:rPr>
          <w:rFonts w:ascii="Helvetica" w:hAnsi="Helvetica"/>
          <w:sz w:val="18"/>
          <w:szCs w:val="18"/>
          <w:lang w:val="en-AU" w:eastAsia="en-GB"/>
        </w:rPr>
        <w:t xml:space="preserve">) ensures that international students are provided with a pathway to make informed decisions about their training and assessment and to enter a training pathway that is the right fit for their career goal. In doing this, </w:t>
      </w:r>
      <w:r>
        <w:rPr>
          <w:rFonts w:ascii="Helvetica" w:hAnsi="Helvetica"/>
          <w:sz w:val="18"/>
          <w:szCs w:val="18"/>
          <w:lang w:val="en-AU" w:eastAsia="en-GB"/>
        </w:rPr>
        <w:t>ACOAE</w:t>
      </w:r>
      <w:r w:rsidR="00B1588D" w:rsidRPr="00B1588D">
        <w:rPr>
          <w:rFonts w:ascii="Helvetica" w:hAnsi="Helvetica"/>
          <w:sz w:val="18"/>
          <w:szCs w:val="18"/>
          <w:lang w:val="en-AU" w:eastAsia="en-GB"/>
        </w:rPr>
        <w:t xml:space="preserve"> meets its legislative responsibilities to comply with the process for the enrolment and induction of students from overseas. </w:t>
      </w:r>
    </w:p>
    <w:p w14:paraId="3B317C04" w14:textId="77777777" w:rsidR="00B1588D" w:rsidRPr="00B1588D" w:rsidRDefault="00B1588D" w:rsidP="00E4589D">
      <w:pPr>
        <w:spacing w:before="100" w:beforeAutospacing="1" w:after="100" w:afterAutospacing="1"/>
        <w:jc w:val="both"/>
        <w:rPr>
          <w:lang w:val="en-AU" w:eastAsia="en-GB"/>
        </w:rPr>
      </w:pPr>
      <w:r w:rsidRPr="00B1588D">
        <w:rPr>
          <w:rFonts w:ascii="Helvetica" w:hAnsi="Helvetica"/>
          <w:sz w:val="18"/>
          <w:szCs w:val="18"/>
          <w:lang w:val="en-AU" w:eastAsia="en-GB"/>
        </w:rPr>
        <w:t xml:space="preserve">Critical with this requirement, is compliance with: </w:t>
      </w:r>
    </w:p>
    <w:p w14:paraId="746F6823" w14:textId="131415F0" w:rsidR="00B1588D" w:rsidRPr="00B1588D" w:rsidRDefault="00B1588D">
      <w:pPr>
        <w:numPr>
          <w:ilvl w:val="0"/>
          <w:numId w:val="1"/>
        </w:numPr>
        <w:spacing w:before="100" w:beforeAutospacing="1" w:after="100" w:afterAutospacing="1"/>
        <w:jc w:val="both"/>
        <w:rPr>
          <w:rFonts w:ascii="SymbolMT" w:hAnsi="SymbolMT"/>
          <w:sz w:val="22"/>
          <w:szCs w:val="22"/>
          <w:lang w:val="en-AU" w:eastAsia="en-GB"/>
        </w:rPr>
      </w:pPr>
      <w:r w:rsidRPr="00B1588D">
        <w:rPr>
          <w:rFonts w:ascii="Helvetica" w:hAnsi="Helvetica"/>
          <w:sz w:val="18"/>
          <w:szCs w:val="18"/>
          <w:lang w:val="en-AU" w:eastAsia="en-GB"/>
        </w:rPr>
        <w:t xml:space="preserve">Standard 5 of the Standards for Registered Training Organisations 2015 </w:t>
      </w:r>
      <w:r w:rsidR="00E4589D" w:rsidRPr="00B1588D">
        <w:rPr>
          <w:rFonts w:ascii="Helvetica" w:hAnsi="Helvetica"/>
          <w:sz w:val="18"/>
          <w:szCs w:val="18"/>
          <w:lang w:val="en-AU" w:eastAsia="en-GB"/>
        </w:rPr>
        <w:t>which requires</w:t>
      </w:r>
      <w:r w:rsidRPr="00B1588D">
        <w:rPr>
          <w:rFonts w:ascii="Helvetica" w:hAnsi="Helvetica"/>
          <w:sz w:val="18"/>
          <w:szCs w:val="18"/>
          <w:lang w:val="en-AU" w:eastAsia="en-GB"/>
        </w:rPr>
        <w:t xml:space="preserve"> that each student is properly informed and </w:t>
      </w:r>
      <w:proofErr w:type="gramStart"/>
      <w:r w:rsidRPr="00B1588D">
        <w:rPr>
          <w:rFonts w:ascii="Helvetica" w:hAnsi="Helvetica"/>
          <w:sz w:val="18"/>
          <w:szCs w:val="18"/>
          <w:lang w:val="en-AU" w:eastAsia="en-GB"/>
        </w:rPr>
        <w:t>protected;</w:t>
      </w:r>
      <w:proofErr w:type="gramEnd"/>
      <w:r w:rsidRPr="00B1588D">
        <w:rPr>
          <w:rFonts w:ascii="Helvetica" w:hAnsi="Helvetica"/>
          <w:sz w:val="18"/>
          <w:szCs w:val="18"/>
          <w:lang w:val="en-AU" w:eastAsia="en-GB"/>
        </w:rPr>
        <w:t xml:space="preserve"> </w:t>
      </w:r>
    </w:p>
    <w:p w14:paraId="70FAF9E1" w14:textId="0713159B" w:rsidR="00B1588D" w:rsidRPr="00B1588D" w:rsidRDefault="00B1588D">
      <w:pPr>
        <w:numPr>
          <w:ilvl w:val="0"/>
          <w:numId w:val="1"/>
        </w:numPr>
        <w:spacing w:before="100" w:beforeAutospacing="1" w:after="100" w:afterAutospacing="1"/>
        <w:jc w:val="both"/>
        <w:rPr>
          <w:rFonts w:ascii="SymbolMT" w:hAnsi="SymbolMT"/>
          <w:sz w:val="22"/>
          <w:szCs w:val="22"/>
          <w:lang w:val="en-AU" w:eastAsia="en-GB"/>
        </w:rPr>
      </w:pPr>
      <w:r w:rsidRPr="00B1588D">
        <w:rPr>
          <w:rFonts w:ascii="Helvetica" w:hAnsi="Helvetica"/>
          <w:sz w:val="18"/>
          <w:szCs w:val="18"/>
          <w:lang w:val="en-AU" w:eastAsia="en-GB"/>
        </w:rPr>
        <w:t xml:space="preserve">Standard 2: Recruitment of an overseas student, National Code of Practice </w:t>
      </w:r>
      <w:r w:rsidR="00E4589D" w:rsidRPr="00B1588D">
        <w:rPr>
          <w:rFonts w:ascii="Helvetica" w:hAnsi="Helvetica"/>
          <w:sz w:val="18"/>
          <w:szCs w:val="18"/>
          <w:lang w:val="en-AU" w:eastAsia="en-GB"/>
        </w:rPr>
        <w:t>for Providers</w:t>
      </w:r>
      <w:r w:rsidRPr="00B1588D">
        <w:rPr>
          <w:rFonts w:ascii="Helvetica" w:hAnsi="Helvetica"/>
          <w:sz w:val="18"/>
          <w:szCs w:val="18"/>
          <w:lang w:val="en-AU" w:eastAsia="en-GB"/>
        </w:rPr>
        <w:t xml:space="preserve"> of Education and Training to Overseas Students 2018 </w:t>
      </w:r>
    </w:p>
    <w:p w14:paraId="67510D9E" w14:textId="77777777" w:rsidR="00B1588D" w:rsidRPr="00B1588D" w:rsidRDefault="00B1588D" w:rsidP="00E4589D">
      <w:pPr>
        <w:spacing w:before="100" w:beforeAutospacing="1" w:after="100" w:afterAutospacing="1"/>
        <w:jc w:val="both"/>
        <w:rPr>
          <w:rFonts w:ascii="SymbolMT" w:hAnsi="SymbolMT"/>
          <w:sz w:val="22"/>
          <w:szCs w:val="22"/>
          <w:lang w:val="en-AU" w:eastAsia="en-GB"/>
        </w:rPr>
      </w:pPr>
      <w:r w:rsidRPr="00B1588D">
        <w:rPr>
          <w:rFonts w:ascii="Helvetica" w:hAnsi="Helvetica"/>
          <w:sz w:val="18"/>
          <w:szCs w:val="18"/>
          <w:lang w:val="en-AU" w:eastAsia="en-GB"/>
        </w:rPr>
        <w:t xml:space="preserve">All staff with responsibility during the student enrolment pathway are conversant with the requirements detailed in this document. </w:t>
      </w:r>
    </w:p>
    <w:p w14:paraId="2B84615B" w14:textId="77777777" w:rsidR="00B1588D" w:rsidRPr="00B1588D" w:rsidRDefault="00B1588D" w:rsidP="00E4589D">
      <w:pPr>
        <w:spacing w:before="100" w:beforeAutospacing="1" w:after="100" w:afterAutospacing="1"/>
        <w:jc w:val="both"/>
        <w:rPr>
          <w:rFonts w:ascii="SymbolMT" w:hAnsi="SymbolMT"/>
          <w:b/>
          <w:bCs/>
          <w:sz w:val="22"/>
          <w:szCs w:val="22"/>
          <w:lang w:val="en-AU" w:eastAsia="en-GB"/>
        </w:rPr>
      </w:pPr>
      <w:r w:rsidRPr="00B1588D">
        <w:rPr>
          <w:rFonts w:ascii="Helvetica" w:hAnsi="Helvetica"/>
          <w:b/>
          <w:bCs/>
          <w:sz w:val="18"/>
          <w:szCs w:val="18"/>
          <w:lang w:val="en-AU" w:eastAsia="en-GB"/>
        </w:rPr>
        <w:t xml:space="preserve">Provision of pre-enrolment information to students </w:t>
      </w:r>
    </w:p>
    <w:p w14:paraId="1097BCAC" w14:textId="13539AFF" w:rsidR="00B1588D" w:rsidRPr="00B1588D" w:rsidRDefault="00B1588D" w:rsidP="00E4589D">
      <w:pPr>
        <w:spacing w:before="100" w:beforeAutospacing="1" w:after="100" w:afterAutospacing="1"/>
        <w:jc w:val="both"/>
        <w:rPr>
          <w:rFonts w:ascii="SymbolMT" w:hAnsi="SymbolMT"/>
          <w:sz w:val="22"/>
          <w:szCs w:val="22"/>
          <w:lang w:val="en-AU" w:eastAsia="en-GB"/>
        </w:rPr>
      </w:pPr>
      <w:r w:rsidRPr="00B1588D">
        <w:rPr>
          <w:rFonts w:ascii="Helvetica" w:hAnsi="Helvetica"/>
          <w:sz w:val="18"/>
          <w:szCs w:val="18"/>
          <w:lang w:val="en-AU" w:eastAsia="en-GB"/>
        </w:rPr>
        <w:t xml:space="preserve">The Standards require that each student is properly informed and protected either prior to enrolment or the commencement of training and assessment. At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we achieve this by providing prospective students with the following three pre-enrolment information sources: </w:t>
      </w:r>
    </w:p>
    <w:p w14:paraId="1B5F1F6C" w14:textId="77777777" w:rsidR="00E4589D" w:rsidRPr="00E4589D" w:rsidRDefault="00B1588D" w:rsidP="00E4589D">
      <w:pPr>
        <w:spacing w:before="100" w:beforeAutospacing="1" w:after="100" w:afterAutospacing="1"/>
        <w:jc w:val="both"/>
        <w:rPr>
          <w:rFonts w:ascii="Helvetica" w:hAnsi="Helvetica"/>
          <w:b/>
          <w:bCs/>
          <w:sz w:val="18"/>
          <w:szCs w:val="18"/>
          <w:lang w:val="en-AU" w:eastAsia="en-GB"/>
        </w:rPr>
      </w:pPr>
      <w:r w:rsidRPr="00B1588D">
        <w:rPr>
          <w:rFonts w:ascii="Helvetica" w:hAnsi="Helvetica"/>
          <w:b/>
          <w:bCs/>
          <w:sz w:val="18"/>
          <w:szCs w:val="18"/>
          <w:lang w:val="en-AU" w:eastAsia="en-GB"/>
        </w:rPr>
        <w:t xml:space="preserve">Student Handbook. </w:t>
      </w:r>
    </w:p>
    <w:p w14:paraId="282DD971" w14:textId="74FCA552" w:rsidR="00B1588D" w:rsidRPr="00B1588D" w:rsidRDefault="00B1588D" w:rsidP="00E4589D">
      <w:pPr>
        <w:spacing w:before="100" w:beforeAutospacing="1" w:after="100" w:afterAutospacing="1"/>
        <w:jc w:val="both"/>
        <w:rPr>
          <w:rFonts w:ascii="SymbolMT" w:hAnsi="SymbolMT"/>
          <w:sz w:val="22"/>
          <w:szCs w:val="22"/>
          <w:lang w:val="en-AU" w:eastAsia="en-GB"/>
        </w:rPr>
      </w:pPr>
      <w:r w:rsidRPr="00B1588D">
        <w:rPr>
          <w:rFonts w:ascii="Helvetica" w:hAnsi="Helvetica"/>
          <w:sz w:val="18"/>
          <w:szCs w:val="18"/>
          <w:lang w:val="en-AU" w:eastAsia="en-GB"/>
        </w:rPr>
        <w:t xml:space="preserve">The student handbook is the primary information vehicle to inform students about their rights and obligations prior to their enrolment. The student </w:t>
      </w:r>
      <w:r w:rsidR="00E4589D" w:rsidRPr="00B1588D">
        <w:rPr>
          <w:rFonts w:ascii="Helvetica" w:hAnsi="Helvetica"/>
          <w:sz w:val="18"/>
          <w:szCs w:val="18"/>
          <w:lang w:val="en-AU" w:eastAsia="en-GB"/>
        </w:rPr>
        <w:t>handbook is</w:t>
      </w:r>
      <w:r w:rsidRPr="00B1588D">
        <w:rPr>
          <w:rFonts w:ascii="Helvetica" w:hAnsi="Helvetica"/>
          <w:sz w:val="18"/>
          <w:szCs w:val="18"/>
          <w:lang w:val="en-AU" w:eastAsia="en-GB"/>
        </w:rPr>
        <w:t xml:space="preserve"> effectively the policy manual for the student’s participation in training and engagement with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It is a valuable information source for the student who can reference the handbook when the student has questions about their rights and obligations. The student handbook contains information on the following topics for the student: </w:t>
      </w:r>
    </w:p>
    <w:p w14:paraId="41EE0464" w14:textId="77777777" w:rsidR="00E01F1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Introduction to </w:t>
      </w:r>
      <w:proofErr w:type="gramStart"/>
      <w:r w:rsidR="00E4589D" w:rsidRPr="00E01F1D">
        <w:rPr>
          <w:rFonts w:ascii="Helvetica" w:hAnsi="Helvetica"/>
          <w:sz w:val="18"/>
          <w:szCs w:val="18"/>
        </w:rPr>
        <w:t>ACOAE</w:t>
      </w:r>
      <w:r w:rsidRPr="00E01F1D">
        <w:rPr>
          <w:rFonts w:ascii="Helvetica" w:hAnsi="Helvetica"/>
          <w:sz w:val="18"/>
          <w:szCs w:val="18"/>
        </w:rPr>
        <w:t>;</w:t>
      </w:r>
      <w:proofErr w:type="gramEnd"/>
    </w:p>
    <w:p w14:paraId="1A94127A" w14:textId="77777777" w:rsidR="00E01F1D" w:rsidRDefault="00B1588D">
      <w:pPr>
        <w:pStyle w:val="ListParagraph"/>
        <w:numPr>
          <w:ilvl w:val="0"/>
          <w:numId w:val="4"/>
        </w:numPr>
        <w:rPr>
          <w:rFonts w:ascii="Helvetica" w:hAnsi="Helvetica"/>
          <w:sz w:val="18"/>
          <w:szCs w:val="18"/>
        </w:rPr>
      </w:pPr>
      <w:r w:rsidRPr="00E01F1D">
        <w:rPr>
          <w:rFonts w:ascii="Helvetica" w:hAnsi="Helvetica"/>
          <w:sz w:val="18"/>
          <w:szCs w:val="18"/>
        </w:rPr>
        <w:t>Our Services</w:t>
      </w:r>
    </w:p>
    <w:p w14:paraId="58713C79" w14:textId="5EE537A1" w:rsidR="00E01F1D" w:rsidRDefault="00B1588D">
      <w:pPr>
        <w:pStyle w:val="ListParagraph"/>
        <w:numPr>
          <w:ilvl w:val="0"/>
          <w:numId w:val="4"/>
        </w:numPr>
        <w:rPr>
          <w:rFonts w:ascii="Helvetica" w:hAnsi="Helvetica"/>
          <w:sz w:val="18"/>
          <w:szCs w:val="18"/>
        </w:rPr>
      </w:pPr>
      <w:r w:rsidRPr="00E01F1D">
        <w:rPr>
          <w:rFonts w:ascii="Helvetica" w:hAnsi="Helvetica"/>
          <w:sz w:val="18"/>
          <w:szCs w:val="18"/>
        </w:rPr>
        <w:t>Our expectation of students</w:t>
      </w:r>
    </w:p>
    <w:p w14:paraId="461F9324" w14:textId="2FC94BE4" w:rsidR="00E01F1D" w:rsidRDefault="00B1588D">
      <w:pPr>
        <w:pStyle w:val="ListParagraph"/>
        <w:numPr>
          <w:ilvl w:val="0"/>
          <w:numId w:val="4"/>
        </w:numPr>
        <w:rPr>
          <w:rFonts w:ascii="Helvetica" w:hAnsi="Helvetica"/>
          <w:sz w:val="18"/>
          <w:szCs w:val="18"/>
        </w:rPr>
      </w:pPr>
      <w:r w:rsidRPr="00E01F1D">
        <w:rPr>
          <w:rFonts w:ascii="Helvetica" w:hAnsi="Helvetica"/>
          <w:sz w:val="18"/>
          <w:szCs w:val="18"/>
        </w:rPr>
        <w:t>The Campus</w:t>
      </w:r>
    </w:p>
    <w:p w14:paraId="1AA22DBA" w14:textId="3ACF849F" w:rsidR="00E01F1D" w:rsidRDefault="00B1588D">
      <w:pPr>
        <w:pStyle w:val="ListParagraph"/>
        <w:numPr>
          <w:ilvl w:val="0"/>
          <w:numId w:val="4"/>
        </w:numPr>
        <w:rPr>
          <w:rFonts w:ascii="Helvetica" w:hAnsi="Helvetica"/>
          <w:sz w:val="18"/>
          <w:szCs w:val="18"/>
        </w:rPr>
      </w:pPr>
      <w:r w:rsidRPr="00E01F1D">
        <w:rPr>
          <w:rFonts w:ascii="Helvetica" w:hAnsi="Helvetica"/>
          <w:sz w:val="18"/>
          <w:szCs w:val="18"/>
        </w:rPr>
        <w:t>Introduction to Australian Vocational Education and Training</w:t>
      </w:r>
    </w:p>
    <w:p w14:paraId="1CEFD256" w14:textId="367AA895" w:rsidR="00E01F1D" w:rsidRDefault="00B1588D">
      <w:pPr>
        <w:pStyle w:val="ListParagraph"/>
        <w:numPr>
          <w:ilvl w:val="0"/>
          <w:numId w:val="4"/>
        </w:numPr>
        <w:rPr>
          <w:rFonts w:ascii="Helvetica" w:hAnsi="Helvetica"/>
          <w:sz w:val="18"/>
          <w:szCs w:val="18"/>
        </w:rPr>
      </w:pPr>
      <w:r w:rsidRPr="00E01F1D">
        <w:rPr>
          <w:rFonts w:ascii="Helvetica" w:hAnsi="Helvetica"/>
          <w:sz w:val="18"/>
          <w:szCs w:val="18"/>
        </w:rPr>
        <w:t>Introduction to the Education Services for Overseas Student (ESOS) framework Unique Student Identifier</w:t>
      </w:r>
    </w:p>
    <w:p w14:paraId="5A80C508" w14:textId="23B975FB" w:rsidR="00E01F1D" w:rsidRDefault="00B1588D">
      <w:pPr>
        <w:pStyle w:val="ListParagraph"/>
        <w:numPr>
          <w:ilvl w:val="0"/>
          <w:numId w:val="4"/>
        </w:numPr>
        <w:rPr>
          <w:rFonts w:ascii="Helvetica" w:hAnsi="Helvetica"/>
          <w:sz w:val="18"/>
          <w:szCs w:val="18"/>
        </w:rPr>
      </w:pPr>
      <w:r w:rsidRPr="00E01F1D">
        <w:rPr>
          <w:rFonts w:ascii="Helvetica" w:hAnsi="Helvetica"/>
          <w:sz w:val="18"/>
          <w:szCs w:val="18"/>
        </w:rPr>
        <w:t>Legislative and Regulatory Responsibilities</w:t>
      </w:r>
    </w:p>
    <w:p w14:paraId="7A0DB4A0" w14:textId="309B8D19" w:rsidR="00E01F1D" w:rsidRDefault="00B1588D">
      <w:pPr>
        <w:pStyle w:val="ListParagraph"/>
        <w:numPr>
          <w:ilvl w:val="0"/>
          <w:numId w:val="4"/>
        </w:numPr>
        <w:rPr>
          <w:rFonts w:ascii="Helvetica" w:hAnsi="Helvetica"/>
          <w:sz w:val="18"/>
          <w:szCs w:val="18"/>
        </w:rPr>
      </w:pPr>
      <w:r w:rsidRPr="00E01F1D">
        <w:rPr>
          <w:rFonts w:ascii="Helvetica" w:hAnsi="Helvetica"/>
          <w:sz w:val="18"/>
          <w:szCs w:val="18"/>
        </w:rPr>
        <w:t>Protection for Overseas Students</w:t>
      </w:r>
    </w:p>
    <w:p w14:paraId="3FC0B980" w14:textId="16EF6BF8" w:rsidR="00E01F1D" w:rsidRDefault="00B1588D">
      <w:pPr>
        <w:pStyle w:val="ListParagraph"/>
        <w:numPr>
          <w:ilvl w:val="0"/>
          <w:numId w:val="4"/>
        </w:numPr>
        <w:rPr>
          <w:rFonts w:ascii="Helvetica" w:hAnsi="Helvetica"/>
          <w:sz w:val="18"/>
          <w:szCs w:val="18"/>
        </w:rPr>
      </w:pPr>
      <w:r w:rsidRPr="00E01F1D">
        <w:rPr>
          <w:rFonts w:ascii="Helvetica" w:hAnsi="Helvetica"/>
          <w:sz w:val="18"/>
          <w:szCs w:val="18"/>
        </w:rPr>
        <w:t>Conditions of student visa</w:t>
      </w:r>
    </w:p>
    <w:p w14:paraId="0EB814D3" w14:textId="6F41860E" w:rsidR="00E01F1D" w:rsidRDefault="00B1588D">
      <w:pPr>
        <w:pStyle w:val="ListParagraph"/>
        <w:numPr>
          <w:ilvl w:val="0"/>
          <w:numId w:val="4"/>
        </w:numPr>
        <w:rPr>
          <w:rFonts w:ascii="Helvetica" w:hAnsi="Helvetica"/>
          <w:sz w:val="18"/>
          <w:szCs w:val="18"/>
        </w:rPr>
      </w:pPr>
      <w:r w:rsidRPr="00E01F1D">
        <w:rPr>
          <w:rFonts w:ascii="Helvetica" w:hAnsi="Helvetica"/>
          <w:sz w:val="18"/>
          <w:szCs w:val="18"/>
        </w:rPr>
        <w:t>Working in Australia</w:t>
      </w:r>
    </w:p>
    <w:p w14:paraId="1DF69A0A" w14:textId="09AEB73B" w:rsidR="00E01F1D" w:rsidRDefault="00B1588D">
      <w:pPr>
        <w:pStyle w:val="ListParagraph"/>
        <w:numPr>
          <w:ilvl w:val="0"/>
          <w:numId w:val="4"/>
        </w:numPr>
        <w:rPr>
          <w:rFonts w:ascii="Helvetica" w:hAnsi="Helvetica"/>
          <w:sz w:val="18"/>
          <w:szCs w:val="18"/>
        </w:rPr>
      </w:pPr>
      <w:r w:rsidRPr="00E01F1D">
        <w:rPr>
          <w:rFonts w:ascii="Helvetica" w:hAnsi="Helvetica"/>
          <w:sz w:val="18"/>
          <w:szCs w:val="18"/>
        </w:rPr>
        <w:t>Accommodation options</w:t>
      </w:r>
    </w:p>
    <w:p w14:paraId="27A02BAC" w14:textId="23F23561" w:rsidR="00E01F1D" w:rsidRDefault="00B1588D">
      <w:pPr>
        <w:pStyle w:val="ListParagraph"/>
        <w:numPr>
          <w:ilvl w:val="0"/>
          <w:numId w:val="4"/>
        </w:numPr>
        <w:rPr>
          <w:rFonts w:ascii="Helvetica" w:hAnsi="Helvetica"/>
          <w:sz w:val="18"/>
          <w:szCs w:val="18"/>
        </w:rPr>
      </w:pPr>
      <w:r w:rsidRPr="00E01F1D">
        <w:rPr>
          <w:rFonts w:ascii="Helvetica" w:hAnsi="Helvetica"/>
          <w:sz w:val="18"/>
          <w:szCs w:val="18"/>
        </w:rPr>
        <w:t>Living in Australia Costs</w:t>
      </w:r>
    </w:p>
    <w:p w14:paraId="2939BB7A" w14:textId="15BA501D" w:rsidR="00E01F1D" w:rsidRDefault="00B1588D">
      <w:pPr>
        <w:pStyle w:val="ListParagraph"/>
        <w:numPr>
          <w:ilvl w:val="0"/>
          <w:numId w:val="4"/>
        </w:numPr>
        <w:rPr>
          <w:rFonts w:ascii="Helvetica" w:hAnsi="Helvetica"/>
          <w:sz w:val="18"/>
          <w:szCs w:val="18"/>
        </w:rPr>
      </w:pPr>
      <w:r w:rsidRPr="00E01F1D">
        <w:rPr>
          <w:rFonts w:ascii="Helvetica" w:hAnsi="Helvetica"/>
          <w:sz w:val="18"/>
          <w:szCs w:val="18"/>
        </w:rPr>
        <w:t>Notifying change of address</w:t>
      </w:r>
    </w:p>
    <w:p w14:paraId="4E6F96DA" w14:textId="1EF7F333" w:rsidR="00E01F1D" w:rsidRDefault="00B1588D">
      <w:pPr>
        <w:pStyle w:val="ListParagraph"/>
        <w:numPr>
          <w:ilvl w:val="0"/>
          <w:numId w:val="4"/>
        </w:numPr>
        <w:rPr>
          <w:rFonts w:ascii="Helvetica" w:hAnsi="Helvetica"/>
          <w:sz w:val="18"/>
          <w:szCs w:val="18"/>
        </w:rPr>
      </w:pPr>
      <w:r w:rsidRPr="00E01F1D">
        <w:rPr>
          <w:rFonts w:ascii="Helvetica" w:hAnsi="Helvetica"/>
          <w:sz w:val="18"/>
          <w:szCs w:val="18"/>
        </w:rPr>
        <w:t>Satisfactory Academic Performance</w:t>
      </w:r>
    </w:p>
    <w:p w14:paraId="552ADD54" w14:textId="2ECA174C" w:rsid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Schooling for </w:t>
      </w:r>
      <w:r w:rsidR="00E01F1D" w:rsidRPr="00E01F1D">
        <w:rPr>
          <w:rFonts w:ascii="Helvetica" w:hAnsi="Helvetica"/>
          <w:sz w:val="18"/>
          <w:szCs w:val="18"/>
        </w:rPr>
        <w:t>dependents</w:t>
      </w:r>
    </w:p>
    <w:p w14:paraId="51EA9F14" w14:textId="2E999661"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Overseas Student Health Cover </w:t>
      </w:r>
    </w:p>
    <w:p w14:paraId="655A48F9"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Course entry requirements </w:t>
      </w:r>
    </w:p>
    <w:p w14:paraId="53AE5B23"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International English Language Testing System (IELTS) requirements </w:t>
      </w:r>
    </w:p>
    <w:p w14:paraId="62EB3005"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Enrolment procedure </w:t>
      </w:r>
    </w:p>
    <w:p w14:paraId="739E15A4"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lastRenderedPageBreak/>
        <w:t xml:space="preserve">Electronic Confirmation of Enrolment </w:t>
      </w:r>
    </w:p>
    <w:p w14:paraId="12B12F04"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Student Orientation </w:t>
      </w:r>
    </w:p>
    <w:p w14:paraId="32655870"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Student support services </w:t>
      </w:r>
    </w:p>
    <w:p w14:paraId="74FE8C10"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Monitoring student progress </w:t>
      </w:r>
    </w:p>
    <w:p w14:paraId="645037AC"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Student enrolment deferral, </w:t>
      </w:r>
      <w:proofErr w:type="gramStart"/>
      <w:r w:rsidRPr="00E01F1D">
        <w:rPr>
          <w:rFonts w:ascii="Helvetica" w:hAnsi="Helvetica"/>
          <w:sz w:val="18"/>
          <w:szCs w:val="18"/>
        </w:rPr>
        <w:t>suspension</w:t>
      </w:r>
      <w:proofErr w:type="gramEnd"/>
      <w:r w:rsidRPr="00E01F1D">
        <w:rPr>
          <w:rFonts w:ascii="Helvetica" w:hAnsi="Helvetica"/>
          <w:sz w:val="18"/>
          <w:szCs w:val="18"/>
        </w:rPr>
        <w:t xml:space="preserve"> or cancellation </w:t>
      </w:r>
    </w:p>
    <w:p w14:paraId="7474B70B"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Change of education provider </w:t>
      </w:r>
    </w:p>
    <w:p w14:paraId="3C9F20F9"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Student amenities </w:t>
      </w:r>
    </w:p>
    <w:p w14:paraId="3FC0D396"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Student resources </w:t>
      </w:r>
    </w:p>
    <w:p w14:paraId="6382073E"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Student counselling </w:t>
      </w:r>
    </w:p>
    <w:p w14:paraId="0E5CC8FE"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Student safety </w:t>
      </w:r>
    </w:p>
    <w:p w14:paraId="1897683B"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Access to student file and record </w:t>
      </w:r>
    </w:p>
    <w:p w14:paraId="03865C81"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Privacy </w:t>
      </w:r>
    </w:p>
    <w:p w14:paraId="549775C3"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Tuition Fee Protection </w:t>
      </w:r>
    </w:p>
    <w:p w14:paraId="518D9CD2"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Student cancellation </w:t>
      </w:r>
    </w:p>
    <w:p w14:paraId="40C5FC1B"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Refunds </w:t>
      </w:r>
    </w:p>
    <w:p w14:paraId="06656D28"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Statutory cooling off period </w:t>
      </w:r>
    </w:p>
    <w:p w14:paraId="7C1946BC"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Making a complaint or appeal </w:t>
      </w:r>
    </w:p>
    <w:p w14:paraId="70BB84C4"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Assessment arrangements </w:t>
      </w:r>
    </w:p>
    <w:p w14:paraId="64E157C0"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Training arrangements </w:t>
      </w:r>
    </w:p>
    <w:p w14:paraId="33F04707"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Recognition of existing skills and knowledge </w:t>
      </w:r>
    </w:p>
    <w:p w14:paraId="23E1AF10"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National recognition </w:t>
      </w:r>
    </w:p>
    <w:p w14:paraId="2405B249"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Issuing Qualifications and Statements of Attainment </w:t>
      </w:r>
    </w:p>
    <w:p w14:paraId="09955A36" w14:textId="77777777" w:rsidR="00B1588D" w:rsidRPr="00E01F1D" w:rsidRDefault="00B1588D">
      <w:pPr>
        <w:pStyle w:val="ListParagraph"/>
        <w:numPr>
          <w:ilvl w:val="0"/>
          <w:numId w:val="4"/>
        </w:numPr>
        <w:rPr>
          <w:rFonts w:ascii="Helvetica" w:hAnsi="Helvetica"/>
          <w:sz w:val="18"/>
          <w:szCs w:val="18"/>
        </w:rPr>
      </w:pPr>
      <w:r w:rsidRPr="00E01F1D">
        <w:rPr>
          <w:rFonts w:ascii="Helvetica" w:hAnsi="Helvetica"/>
          <w:sz w:val="18"/>
          <w:szCs w:val="18"/>
        </w:rPr>
        <w:t xml:space="preserve">Academic Misconduct </w:t>
      </w:r>
    </w:p>
    <w:p w14:paraId="21BBA6D1" w14:textId="77777777" w:rsidR="00E01F1D" w:rsidRPr="00E01F1D" w:rsidRDefault="00B1588D" w:rsidP="00E01F1D">
      <w:pPr>
        <w:spacing w:before="100" w:beforeAutospacing="1" w:after="100" w:afterAutospacing="1"/>
        <w:rPr>
          <w:rFonts w:ascii="Helvetica" w:hAnsi="Helvetica"/>
          <w:b/>
          <w:bCs/>
          <w:sz w:val="18"/>
          <w:szCs w:val="18"/>
          <w:lang w:val="en-AU" w:eastAsia="en-GB"/>
        </w:rPr>
      </w:pPr>
      <w:r w:rsidRPr="00B1588D">
        <w:rPr>
          <w:rFonts w:ascii="Helvetica" w:hAnsi="Helvetica"/>
          <w:b/>
          <w:bCs/>
          <w:sz w:val="18"/>
          <w:szCs w:val="18"/>
          <w:lang w:val="en-AU" w:eastAsia="en-GB"/>
        </w:rPr>
        <w:t xml:space="preserve">Course Brochure. </w:t>
      </w:r>
    </w:p>
    <w:p w14:paraId="41B28C3B" w14:textId="5D99FC62" w:rsidR="00B1588D" w:rsidRPr="00B1588D" w:rsidRDefault="00B1588D" w:rsidP="0082739B">
      <w:pPr>
        <w:rPr>
          <w:rFonts w:ascii="SymbolMT" w:hAnsi="SymbolMT"/>
          <w:sz w:val="22"/>
          <w:szCs w:val="22"/>
          <w:lang w:val="en-AU" w:eastAsia="en-GB"/>
        </w:rPr>
      </w:pPr>
      <w:r w:rsidRPr="00B1588D">
        <w:rPr>
          <w:rFonts w:ascii="Helvetica" w:hAnsi="Helvetica"/>
          <w:sz w:val="18"/>
          <w:szCs w:val="18"/>
          <w:lang w:val="en-AU" w:eastAsia="en-GB"/>
        </w:rPr>
        <w:t xml:space="preserve">The course brochure is the primary means of informing prospective students about the services to be provided in relation to a specific course leading to a qualification or units of competency. Course information is displayed on the website and available in a downloadable PDF for the student to print and review. A course brochure </w:t>
      </w:r>
      <w:r w:rsidR="00E01F1D" w:rsidRPr="00B1588D">
        <w:rPr>
          <w:rFonts w:ascii="Helvetica" w:hAnsi="Helvetica"/>
          <w:sz w:val="18"/>
          <w:szCs w:val="18"/>
          <w:lang w:val="en-AU" w:eastAsia="en-GB"/>
        </w:rPr>
        <w:t>is sent</w:t>
      </w:r>
      <w:r w:rsidRPr="00B1588D">
        <w:rPr>
          <w:rFonts w:ascii="Helvetica" w:hAnsi="Helvetica"/>
          <w:sz w:val="18"/>
          <w:szCs w:val="18"/>
          <w:lang w:val="en-AU" w:eastAsia="en-GB"/>
        </w:rPr>
        <w:t xml:space="preserve"> to the student via email as pre-enrolment information. The course brochure contains the following information: </w:t>
      </w:r>
    </w:p>
    <w:p w14:paraId="4C0AAEEF" w14:textId="77777777" w:rsidR="0082739B" w:rsidRPr="0082739B" w:rsidRDefault="00B1588D">
      <w:pPr>
        <w:pStyle w:val="ListParagraph"/>
        <w:numPr>
          <w:ilvl w:val="0"/>
          <w:numId w:val="5"/>
        </w:numPr>
        <w:rPr>
          <w:lang w:val="en-AU" w:eastAsia="en-GB"/>
        </w:rPr>
      </w:pPr>
      <w:r w:rsidRPr="0082739B">
        <w:rPr>
          <w:rFonts w:ascii="Helvetica" w:hAnsi="Helvetica"/>
          <w:sz w:val="18"/>
          <w:szCs w:val="18"/>
          <w:lang w:val="en-AU" w:eastAsia="en-GB"/>
        </w:rPr>
        <w:t xml:space="preserve">the nationally recognised training product by code and </w:t>
      </w:r>
      <w:proofErr w:type="gramStart"/>
      <w:r w:rsidRPr="0082739B">
        <w:rPr>
          <w:rFonts w:ascii="Helvetica" w:hAnsi="Helvetica"/>
          <w:sz w:val="18"/>
          <w:szCs w:val="18"/>
          <w:lang w:val="en-AU" w:eastAsia="en-GB"/>
        </w:rPr>
        <w:t>title;</w:t>
      </w:r>
      <w:proofErr w:type="gramEnd"/>
    </w:p>
    <w:p w14:paraId="4704E8B9" w14:textId="77777777" w:rsidR="0082739B" w:rsidRPr="0082739B" w:rsidRDefault="00B1588D">
      <w:pPr>
        <w:pStyle w:val="ListParagraph"/>
        <w:numPr>
          <w:ilvl w:val="0"/>
          <w:numId w:val="5"/>
        </w:numPr>
        <w:rPr>
          <w:lang w:val="en-AU" w:eastAsia="en-GB"/>
        </w:rPr>
      </w:pPr>
      <w:r w:rsidRPr="0082739B">
        <w:rPr>
          <w:rFonts w:ascii="Helvetica" w:hAnsi="Helvetica"/>
          <w:sz w:val="18"/>
          <w:szCs w:val="18"/>
          <w:lang w:val="en-AU" w:eastAsia="en-GB"/>
        </w:rPr>
        <w:t>the C</w:t>
      </w:r>
      <w:r w:rsidR="0082739B">
        <w:rPr>
          <w:rFonts w:ascii="Helvetica" w:hAnsi="Helvetica"/>
          <w:sz w:val="18"/>
          <w:szCs w:val="18"/>
          <w:lang w:val="en-AU" w:eastAsia="en-GB"/>
        </w:rPr>
        <w:t>RIC</w:t>
      </w:r>
      <w:r w:rsidRPr="0082739B">
        <w:rPr>
          <w:rFonts w:ascii="Helvetica" w:hAnsi="Helvetica"/>
          <w:sz w:val="18"/>
          <w:szCs w:val="18"/>
          <w:lang w:val="en-AU" w:eastAsia="en-GB"/>
        </w:rPr>
        <w:t xml:space="preserve">OS course code and course </w:t>
      </w:r>
      <w:proofErr w:type="gramStart"/>
      <w:r w:rsidRPr="0082739B">
        <w:rPr>
          <w:rFonts w:ascii="Helvetica" w:hAnsi="Helvetica"/>
          <w:sz w:val="18"/>
          <w:szCs w:val="18"/>
          <w:lang w:val="en-AU" w:eastAsia="en-GB"/>
        </w:rPr>
        <w:t>content;</w:t>
      </w:r>
      <w:proofErr w:type="gramEnd"/>
    </w:p>
    <w:p w14:paraId="20BB5622" w14:textId="77777777" w:rsidR="0082739B" w:rsidRPr="0082739B" w:rsidRDefault="00B1588D">
      <w:pPr>
        <w:pStyle w:val="ListParagraph"/>
        <w:numPr>
          <w:ilvl w:val="0"/>
          <w:numId w:val="5"/>
        </w:numPr>
        <w:rPr>
          <w:lang w:val="en-AU" w:eastAsia="en-GB"/>
        </w:rPr>
      </w:pPr>
      <w:r w:rsidRPr="0082739B">
        <w:rPr>
          <w:rFonts w:ascii="Helvetica" w:hAnsi="Helvetica"/>
          <w:sz w:val="18"/>
          <w:szCs w:val="18"/>
          <w:lang w:val="en-AU" w:eastAsia="en-GB"/>
        </w:rPr>
        <w:t xml:space="preserve">the expected course duration and holiday </w:t>
      </w:r>
      <w:proofErr w:type="gramStart"/>
      <w:r w:rsidRPr="0082739B">
        <w:rPr>
          <w:rFonts w:ascii="Helvetica" w:hAnsi="Helvetica"/>
          <w:sz w:val="18"/>
          <w:szCs w:val="18"/>
          <w:lang w:val="en-AU" w:eastAsia="en-GB"/>
        </w:rPr>
        <w:t>breaks;</w:t>
      </w:r>
      <w:proofErr w:type="gramEnd"/>
    </w:p>
    <w:p w14:paraId="41B2CC2B" w14:textId="77777777" w:rsidR="0082739B" w:rsidRPr="0082739B" w:rsidRDefault="00B1588D">
      <w:pPr>
        <w:pStyle w:val="ListParagraph"/>
        <w:numPr>
          <w:ilvl w:val="0"/>
          <w:numId w:val="5"/>
        </w:numPr>
        <w:rPr>
          <w:lang w:val="en-AU" w:eastAsia="en-GB"/>
        </w:rPr>
      </w:pPr>
      <w:r w:rsidRPr="0082739B">
        <w:rPr>
          <w:rFonts w:ascii="Helvetica" w:hAnsi="Helvetica"/>
          <w:sz w:val="18"/>
          <w:szCs w:val="18"/>
          <w:lang w:val="en-AU" w:eastAsia="en-GB"/>
        </w:rPr>
        <w:t xml:space="preserve">the entry requirements or prerequisites, including the minimum level of </w:t>
      </w:r>
      <w:r w:rsidR="00E01F1D" w:rsidRPr="0082739B">
        <w:rPr>
          <w:rFonts w:ascii="Helvetica" w:hAnsi="Helvetica"/>
          <w:sz w:val="18"/>
          <w:szCs w:val="18"/>
          <w:lang w:val="en-AU" w:eastAsia="en-GB"/>
        </w:rPr>
        <w:t>English language</w:t>
      </w:r>
      <w:r w:rsidRPr="0082739B">
        <w:rPr>
          <w:rFonts w:ascii="Helvetica" w:hAnsi="Helvetica"/>
          <w:sz w:val="18"/>
          <w:szCs w:val="18"/>
          <w:lang w:val="en-AU" w:eastAsia="en-GB"/>
        </w:rPr>
        <w:t xml:space="preserve"> </w:t>
      </w:r>
      <w:proofErr w:type="gramStart"/>
      <w:r w:rsidRPr="0082739B">
        <w:rPr>
          <w:rFonts w:ascii="Helvetica" w:hAnsi="Helvetica"/>
          <w:sz w:val="18"/>
          <w:szCs w:val="18"/>
          <w:lang w:val="en-AU" w:eastAsia="en-GB"/>
        </w:rPr>
        <w:t>proficiency;</w:t>
      </w:r>
      <w:proofErr w:type="gramEnd"/>
      <w:r w:rsidRPr="0082739B">
        <w:rPr>
          <w:rFonts w:ascii="Helvetica" w:hAnsi="Helvetica"/>
          <w:sz w:val="18"/>
          <w:szCs w:val="18"/>
          <w:lang w:val="en-AU" w:eastAsia="en-GB"/>
        </w:rPr>
        <w:t xml:space="preserve"> </w:t>
      </w:r>
    </w:p>
    <w:p w14:paraId="2C49B93E" w14:textId="4DE412D1" w:rsidR="0082739B" w:rsidRPr="0082739B" w:rsidRDefault="00B1588D">
      <w:pPr>
        <w:pStyle w:val="ListParagraph"/>
        <w:numPr>
          <w:ilvl w:val="0"/>
          <w:numId w:val="5"/>
        </w:numPr>
        <w:rPr>
          <w:lang w:val="en-AU" w:eastAsia="en-GB"/>
        </w:rPr>
      </w:pPr>
      <w:r w:rsidRPr="0082739B">
        <w:rPr>
          <w:rFonts w:ascii="Helvetica" w:hAnsi="Helvetica"/>
          <w:sz w:val="18"/>
          <w:szCs w:val="18"/>
          <w:lang w:val="en-AU" w:eastAsia="en-GB"/>
        </w:rPr>
        <w:t xml:space="preserve">the mode of delivery of training and </w:t>
      </w:r>
      <w:proofErr w:type="gramStart"/>
      <w:r w:rsidRPr="0082739B">
        <w:rPr>
          <w:rFonts w:ascii="Helvetica" w:hAnsi="Helvetica"/>
          <w:sz w:val="18"/>
          <w:szCs w:val="18"/>
          <w:lang w:val="en-AU" w:eastAsia="en-GB"/>
        </w:rPr>
        <w:t>assessment;</w:t>
      </w:r>
      <w:proofErr w:type="gramEnd"/>
      <w:r w:rsidRPr="0082739B">
        <w:rPr>
          <w:rFonts w:ascii="Helvetica" w:hAnsi="Helvetica"/>
          <w:sz w:val="18"/>
          <w:szCs w:val="18"/>
          <w:lang w:val="en-AU" w:eastAsia="en-GB"/>
        </w:rPr>
        <w:t xml:space="preserve"> </w:t>
      </w:r>
    </w:p>
    <w:p w14:paraId="6563B61A" w14:textId="73C6CA3F" w:rsidR="00B1588D" w:rsidRPr="0082739B" w:rsidRDefault="00B1588D">
      <w:pPr>
        <w:pStyle w:val="ListParagraph"/>
        <w:numPr>
          <w:ilvl w:val="0"/>
          <w:numId w:val="5"/>
        </w:numPr>
        <w:rPr>
          <w:lang w:val="en-AU" w:eastAsia="en-GB"/>
        </w:rPr>
      </w:pPr>
      <w:r w:rsidRPr="0082739B">
        <w:rPr>
          <w:rFonts w:ascii="Helvetica" w:hAnsi="Helvetica"/>
          <w:sz w:val="18"/>
          <w:szCs w:val="18"/>
          <w:lang w:val="en-AU" w:eastAsia="en-GB"/>
        </w:rPr>
        <w:t xml:space="preserve">the units of competency that comprise the </w:t>
      </w:r>
      <w:proofErr w:type="gramStart"/>
      <w:r w:rsidRPr="0082739B">
        <w:rPr>
          <w:rFonts w:ascii="Helvetica" w:hAnsi="Helvetica"/>
          <w:sz w:val="18"/>
          <w:szCs w:val="18"/>
          <w:lang w:val="en-AU" w:eastAsia="en-GB"/>
        </w:rPr>
        <w:t>course;</w:t>
      </w:r>
      <w:proofErr w:type="gramEnd"/>
      <w:r w:rsidRPr="0082739B">
        <w:rPr>
          <w:rFonts w:ascii="Helvetica" w:hAnsi="Helvetica"/>
          <w:sz w:val="18"/>
          <w:szCs w:val="18"/>
          <w:lang w:val="en-AU" w:eastAsia="en-GB"/>
        </w:rPr>
        <w:t xml:space="preserve"> </w:t>
      </w:r>
    </w:p>
    <w:p w14:paraId="5E7B274A" w14:textId="3BD5F4C8" w:rsidR="00B1588D" w:rsidRPr="00B1588D" w:rsidRDefault="00B1588D">
      <w:pPr>
        <w:numPr>
          <w:ilvl w:val="0"/>
          <w:numId w:val="5"/>
        </w:numPr>
        <w:rPr>
          <w:rFonts w:ascii="SymbolMT" w:hAnsi="SymbolMT"/>
          <w:sz w:val="22"/>
          <w:szCs w:val="22"/>
          <w:lang w:val="en-AU" w:eastAsia="en-GB"/>
        </w:rPr>
      </w:pPr>
      <w:r w:rsidRPr="00B1588D">
        <w:rPr>
          <w:rFonts w:ascii="Helvetica" w:hAnsi="Helvetica"/>
          <w:sz w:val="18"/>
          <w:szCs w:val="18"/>
          <w:lang w:val="en-AU" w:eastAsia="en-GB"/>
        </w:rPr>
        <w:t xml:space="preserve">complete the </w:t>
      </w:r>
      <w:proofErr w:type="gramStart"/>
      <w:r w:rsidRPr="00B1588D">
        <w:rPr>
          <w:rFonts w:ascii="Helvetica" w:hAnsi="Helvetica"/>
          <w:sz w:val="18"/>
          <w:szCs w:val="18"/>
          <w:lang w:val="en-AU" w:eastAsia="en-GB"/>
        </w:rPr>
        <w:t>course;</w:t>
      </w:r>
      <w:proofErr w:type="gramEnd"/>
      <w:r w:rsidRPr="00B1588D">
        <w:rPr>
          <w:rFonts w:ascii="Helvetica" w:hAnsi="Helvetica"/>
          <w:sz w:val="18"/>
          <w:szCs w:val="18"/>
          <w:lang w:val="en-AU" w:eastAsia="en-GB"/>
        </w:rPr>
        <w:t xml:space="preserve"> </w:t>
      </w:r>
    </w:p>
    <w:p w14:paraId="359F1EB8" w14:textId="77777777" w:rsidR="00B1588D" w:rsidRPr="00B1588D" w:rsidRDefault="00B1588D">
      <w:pPr>
        <w:numPr>
          <w:ilvl w:val="0"/>
          <w:numId w:val="5"/>
        </w:numPr>
        <w:rPr>
          <w:rFonts w:ascii="SymbolMT" w:hAnsi="SymbolMT"/>
          <w:sz w:val="22"/>
          <w:szCs w:val="22"/>
          <w:lang w:val="en-AU" w:eastAsia="en-GB"/>
        </w:rPr>
      </w:pPr>
      <w:r w:rsidRPr="00B1588D">
        <w:rPr>
          <w:rFonts w:ascii="Helvetica" w:hAnsi="Helvetica"/>
          <w:sz w:val="18"/>
          <w:szCs w:val="18"/>
          <w:lang w:val="en-AU" w:eastAsia="en-GB"/>
        </w:rPr>
        <w:t xml:space="preserve">campus location and facilities, </w:t>
      </w:r>
      <w:proofErr w:type="gramStart"/>
      <w:r w:rsidRPr="00B1588D">
        <w:rPr>
          <w:rFonts w:ascii="Helvetica" w:hAnsi="Helvetica"/>
          <w:sz w:val="18"/>
          <w:szCs w:val="18"/>
          <w:lang w:val="en-AU" w:eastAsia="en-GB"/>
        </w:rPr>
        <w:t>equipment;</w:t>
      </w:r>
      <w:proofErr w:type="gramEnd"/>
      <w:r w:rsidRPr="00B1588D">
        <w:rPr>
          <w:rFonts w:ascii="Helvetica" w:hAnsi="Helvetica"/>
          <w:sz w:val="18"/>
          <w:szCs w:val="18"/>
          <w:lang w:val="en-AU" w:eastAsia="en-GB"/>
        </w:rPr>
        <w:t xml:space="preserve"> </w:t>
      </w:r>
    </w:p>
    <w:p w14:paraId="346A54B5" w14:textId="77777777" w:rsidR="00B1588D" w:rsidRPr="00B1588D" w:rsidRDefault="00B1588D">
      <w:pPr>
        <w:numPr>
          <w:ilvl w:val="0"/>
          <w:numId w:val="5"/>
        </w:numPr>
        <w:rPr>
          <w:rFonts w:ascii="SymbolMT" w:hAnsi="SymbolMT"/>
          <w:sz w:val="22"/>
          <w:szCs w:val="22"/>
          <w:lang w:val="en-AU" w:eastAsia="en-GB"/>
        </w:rPr>
      </w:pPr>
      <w:r w:rsidRPr="00B1588D">
        <w:rPr>
          <w:rFonts w:ascii="Helvetica" w:hAnsi="Helvetica"/>
          <w:sz w:val="18"/>
          <w:szCs w:val="18"/>
          <w:lang w:val="en-AU" w:eastAsia="en-GB"/>
        </w:rPr>
        <w:t xml:space="preserve">what resources the student must </w:t>
      </w:r>
      <w:proofErr w:type="gramStart"/>
      <w:r w:rsidRPr="00B1588D">
        <w:rPr>
          <w:rFonts w:ascii="Helvetica" w:hAnsi="Helvetica"/>
          <w:sz w:val="18"/>
          <w:szCs w:val="18"/>
          <w:lang w:val="en-AU" w:eastAsia="en-GB"/>
        </w:rPr>
        <w:t>provide;</w:t>
      </w:r>
      <w:proofErr w:type="gramEnd"/>
      <w:r w:rsidRPr="00B1588D">
        <w:rPr>
          <w:rFonts w:ascii="Helvetica" w:hAnsi="Helvetica"/>
          <w:sz w:val="18"/>
          <w:szCs w:val="18"/>
          <w:lang w:val="en-AU" w:eastAsia="en-GB"/>
        </w:rPr>
        <w:t xml:space="preserve"> </w:t>
      </w:r>
    </w:p>
    <w:p w14:paraId="6E4071C0" w14:textId="77777777" w:rsidR="00B1588D" w:rsidRPr="00B1588D" w:rsidRDefault="00B1588D">
      <w:pPr>
        <w:numPr>
          <w:ilvl w:val="0"/>
          <w:numId w:val="5"/>
        </w:numPr>
        <w:rPr>
          <w:rFonts w:ascii="SymbolMT" w:hAnsi="SymbolMT"/>
          <w:sz w:val="22"/>
          <w:szCs w:val="22"/>
          <w:lang w:val="en-AU" w:eastAsia="en-GB"/>
        </w:rPr>
      </w:pPr>
      <w:r w:rsidRPr="00B1588D">
        <w:rPr>
          <w:rFonts w:ascii="Helvetica" w:hAnsi="Helvetica"/>
          <w:sz w:val="18"/>
          <w:szCs w:val="18"/>
          <w:lang w:val="en-AU" w:eastAsia="en-GB"/>
        </w:rPr>
        <w:t xml:space="preserve">indicative tuition fee and schedule of payments, </w:t>
      </w:r>
    </w:p>
    <w:p w14:paraId="3958D653" w14:textId="77777777" w:rsidR="00B1588D" w:rsidRPr="00B1588D" w:rsidRDefault="00B1588D">
      <w:pPr>
        <w:numPr>
          <w:ilvl w:val="0"/>
          <w:numId w:val="5"/>
        </w:numPr>
        <w:rPr>
          <w:rFonts w:ascii="SymbolMT" w:hAnsi="SymbolMT"/>
          <w:sz w:val="22"/>
          <w:szCs w:val="22"/>
          <w:lang w:val="en-AU" w:eastAsia="en-GB"/>
        </w:rPr>
      </w:pPr>
      <w:r w:rsidRPr="00B1588D">
        <w:rPr>
          <w:rFonts w:ascii="Helvetica" w:hAnsi="Helvetica"/>
          <w:sz w:val="18"/>
          <w:szCs w:val="18"/>
          <w:lang w:val="en-AU" w:eastAsia="en-GB"/>
        </w:rPr>
        <w:t xml:space="preserve">application process including issuing an </w:t>
      </w:r>
      <w:proofErr w:type="gramStart"/>
      <w:r w:rsidRPr="00B1588D">
        <w:rPr>
          <w:rFonts w:ascii="Helvetica" w:hAnsi="Helvetica"/>
          <w:sz w:val="18"/>
          <w:szCs w:val="18"/>
          <w:lang w:val="en-AU" w:eastAsia="en-GB"/>
        </w:rPr>
        <w:t>eCOE;</w:t>
      </w:r>
      <w:proofErr w:type="gramEnd"/>
      <w:r w:rsidRPr="00B1588D">
        <w:rPr>
          <w:rFonts w:ascii="Helvetica" w:hAnsi="Helvetica"/>
          <w:sz w:val="18"/>
          <w:szCs w:val="18"/>
          <w:lang w:val="en-AU" w:eastAsia="en-GB"/>
        </w:rPr>
        <w:t xml:space="preserve"> </w:t>
      </w:r>
    </w:p>
    <w:p w14:paraId="2023067F" w14:textId="77777777" w:rsidR="00B1588D" w:rsidRPr="00B1588D" w:rsidRDefault="00B1588D">
      <w:pPr>
        <w:numPr>
          <w:ilvl w:val="0"/>
          <w:numId w:val="5"/>
        </w:numPr>
        <w:rPr>
          <w:rFonts w:ascii="SymbolMT" w:hAnsi="SymbolMT"/>
          <w:sz w:val="22"/>
          <w:szCs w:val="22"/>
          <w:lang w:val="en-AU" w:eastAsia="en-GB"/>
        </w:rPr>
      </w:pPr>
      <w:r w:rsidRPr="00B1588D">
        <w:rPr>
          <w:rFonts w:ascii="Helvetica" w:hAnsi="Helvetica"/>
          <w:sz w:val="18"/>
          <w:szCs w:val="18"/>
          <w:lang w:val="en-AU" w:eastAsia="en-GB"/>
        </w:rPr>
        <w:t xml:space="preserve">identify any work-based training, </w:t>
      </w:r>
      <w:proofErr w:type="gramStart"/>
      <w:r w:rsidRPr="00B1588D">
        <w:rPr>
          <w:rFonts w:ascii="Helvetica" w:hAnsi="Helvetica"/>
          <w:sz w:val="18"/>
          <w:szCs w:val="18"/>
          <w:lang w:val="en-AU" w:eastAsia="en-GB"/>
        </w:rPr>
        <w:t>placements</w:t>
      </w:r>
      <w:proofErr w:type="gramEnd"/>
      <w:r w:rsidRPr="00B1588D">
        <w:rPr>
          <w:rFonts w:ascii="Helvetica" w:hAnsi="Helvetica"/>
          <w:sz w:val="18"/>
          <w:szCs w:val="18"/>
          <w:lang w:val="en-AU" w:eastAsia="en-GB"/>
        </w:rPr>
        <w:t xml:space="preserve"> or other community-based learning </w:t>
      </w:r>
    </w:p>
    <w:p w14:paraId="7ABCEF87" w14:textId="165123C6" w:rsidR="00B1588D" w:rsidRPr="00B1588D" w:rsidRDefault="00B1588D">
      <w:pPr>
        <w:numPr>
          <w:ilvl w:val="0"/>
          <w:numId w:val="5"/>
        </w:numPr>
        <w:rPr>
          <w:rFonts w:ascii="SymbolMT" w:hAnsi="SymbolMT"/>
          <w:sz w:val="22"/>
          <w:szCs w:val="22"/>
          <w:lang w:val="en-AU" w:eastAsia="en-GB"/>
        </w:rPr>
      </w:pPr>
      <w:r w:rsidRPr="00B1588D">
        <w:rPr>
          <w:rFonts w:ascii="Helvetica" w:hAnsi="Helvetica"/>
          <w:sz w:val="18"/>
          <w:szCs w:val="18"/>
          <w:lang w:val="en-AU" w:eastAsia="en-GB"/>
        </w:rPr>
        <w:t xml:space="preserve">contact details for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and </w:t>
      </w:r>
    </w:p>
    <w:p w14:paraId="0F3F529C" w14:textId="5243DF82" w:rsidR="00E01F1D" w:rsidRPr="00E01F1D" w:rsidRDefault="00B1588D">
      <w:pPr>
        <w:numPr>
          <w:ilvl w:val="0"/>
          <w:numId w:val="5"/>
        </w:numPr>
        <w:rPr>
          <w:rFonts w:ascii="SymbolMT" w:hAnsi="SymbolMT"/>
          <w:sz w:val="22"/>
          <w:szCs w:val="22"/>
          <w:lang w:val="en-AU" w:eastAsia="en-GB"/>
        </w:rPr>
      </w:pPr>
      <w:r w:rsidRPr="00B1588D">
        <w:rPr>
          <w:rFonts w:ascii="Helvetica" w:hAnsi="Helvetica"/>
          <w:sz w:val="18"/>
          <w:szCs w:val="18"/>
          <w:lang w:val="en-AU" w:eastAsia="en-GB"/>
        </w:rPr>
        <w:t>identify the RTO by its national RTO number / C</w:t>
      </w:r>
      <w:r w:rsidR="0082739B">
        <w:rPr>
          <w:rFonts w:ascii="Helvetica" w:hAnsi="Helvetica"/>
          <w:sz w:val="18"/>
          <w:szCs w:val="18"/>
          <w:lang w:val="en-AU" w:eastAsia="en-GB"/>
        </w:rPr>
        <w:t>RIC</w:t>
      </w:r>
      <w:r w:rsidRPr="00B1588D">
        <w:rPr>
          <w:rFonts w:ascii="Helvetica" w:hAnsi="Helvetica"/>
          <w:sz w:val="18"/>
          <w:szCs w:val="18"/>
          <w:lang w:val="en-AU" w:eastAsia="en-GB"/>
        </w:rPr>
        <w:t>OS provider number and legal</w:t>
      </w:r>
      <w:r w:rsidR="00E01F1D">
        <w:rPr>
          <w:rFonts w:ascii="Helvetica" w:hAnsi="Helvetica"/>
          <w:sz w:val="18"/>
          <w:szCs w:val="18"/>
          <w:lang w:val="en-AU" w:eastAsia="en-GB"/>
        </w:rPr>
        <w:t xml:space="preserve"> </w:t>
      </w:r>
      <w:r w:rsidRPr="00B1588D">
        <w:rPr>
          <w:rFonts w:ascii="Helvetica" w:hAnsi="Helvetica"/>
          <w:sz w:val="18"/>
          <w:szCs w:val="18"/>
          <w:lang w:val="en-AU" w:eastAsia="en-GB"/>
        </w:rPr>
        <w:t xml:space="preserve">name. </w:t>
      </w:r>
    </w:p>
    <w:p w14:paraId="38952768" w14:textId="77777777" w:rsidR="00E01F1D" w:rsidRPr="0082739B" w:rsidRDefault="00B1588D" w:rsidP="00E01F1D">
      <w:pPr>
        <w:spacing w:before="100" w:beforeAutospacing="1" w:after="100" w:afterAutospacing="1"/>
        <w:rPr>
          <w:rFonts w:ascii="Helvetica" w:hAnsi="Helvetica"/>
          <w:b/>
          <w:bCs/>
          <w:sz w:val="18"/>
          <w:szCs w:val="18"/>
          <w:lang w:val="en-AU" w:eastAsia="en-GB"/>
        </w:rPr>
      </w:pPr>
      <w:r w:rsidRPr="00B1588D">
        <w:rPr>
          <w:rFonts w:ascii="Helvetica" w:hAnsi="Helvetica"/>
          <w:b/>
          <w:bCs/>
          <w:sz w:val="18"/>
          <w:szCs w:val="18"/>
          <w:lang w:val="en-AU" w:eastAsia="en-GB"/>
        </w:rPr>
        <w:t>Student Letter of Offer (</w:t>
      </w:r>
      <w:proofErr w:type="spellStart"/>
      <w:r w:rsidRPr="00B1588D">
        <w:rPr>
          <w:rFonts w:ascii="Helvetica" w:hAnsi="Helvetica"/>
          <w:b/>
          <w:bCs/>
          <w:sz w:val="18"/>
          <w:szCs w:val="18"/>
          <w:lang w:val="en-AU" w:eastAsia="en-GB"/>
        </w:rPr>
        <w:t>LoO</w:t>
      </w:r>
      <w:proofErr w:type="spellEnd"/>
      <w:r w:rsidRPr="00B1588D">
        <w:rPr>
          <w:rFonts w:ascii="Helvetica" w:hAnsi="Helvetica"/>
          <w:b/>
          <w:bCs/>
          <w:sz w:val="18"/>
          <w:szCs w:val="18"/>
          <w:lang w:val="en-AU" w:eastAsia="en-GB"/>
        </w:rPr>
        <w:t xml:space="preserve">). </w:t>
      </w:r>
    </w:p>
    <w:p w14:paraId="117E8F95" w14:textId="17599510" w:rsidR="00B1588D" w:rsidRPr="00B1588D" w:rsidRDefault="00B1588D" w:rsidP="0082739B">
      <w:pPr>
        <w:spacing w:before="100" w:beforeAutospacing="1" w:after="100" w:afterAutospacing="1"/>
        <w:rPr>
          <w:rFonts w:ascii="SymbolMT" w:hAnsi="SymbolMT"/>
          <w:sz w:val="22"/>
          <w:szCs w:val="22"/>
          <w:lang w:val="en-AU" w:eastAsia="en-GB"/>
        </w:rPr>
      </w:pPr>
      <w:r w:rsidRPr="00B1588D">
        <w:rPr>
          <w:rFonts w:ascii="Helvetica" w:hAnsi="Helvetica"/>
          <w:sz w:val="18"/>
          <w:szCs w:val="18"/>
          <w:lang w:val="en-AU" w:eastAsia="en-GB"/>
        </w:rPr>
        <w:t xml:space="preserve">The student letter of offer is provided to the student to </w:t>
      </w:r>
      <w:r w:rsidR="0082739B" w:rsidRPr="00B1588D">
        <w:rPr>
          <w:rFonts w:ascii="Helvetica" w:hAnsi="Helvetica"/>
          <w:sz w:val="18"/>
          <w:szCs w:val="18"/>
          <w:lang w:val="en-AU" w:eastAsia="en-GB"/>
        </w:rPr>
        <w:t>inform them</w:t>
      </w:r>
      <w:r w:rsidRPr="00B1588D">
        <w:rPr>
          <w:rFonts w:ascii="Helvetica" w:hAnsi="Helvetica"/>
          <w:sz w:val="18"/>
          <w:szCs w:val="18"/>
          <w:lang w:val="en-AU" w:eastAsia="en-GB"/>
        </w:rPr>
        <w:t xml:space="preserve"> about the services to be provided and the costs associated with that service delivery. The student letter of offer contains the following information: </w:t>
      </w:r>
    </w:p>
    <w:p w14:paraId="3F57138E" w14:textId="77777777" w:rsidR="00B1588D" w:rsidRPr="00B1588D" w:rsidRDefault="00B1588D">
      <w:pPr>
        <w:numPr>
          <w:ilvl w:val="0"/>
          <w:numId w:val="2"/>
        </w:numPr>
        <w:spacing w:before="100" w:beforeAutospacing="1" w:after="100" w:afterAutospacing="1"/>
        <w:rPr>
          <w:rFonts w:ascii="SymbolMT" w:hAnsi="SymbolMT"/>
          <w:sz w:val="22"/>
          <w:szCs w:val="22"/>
          <w:lang w:val="en-AU" w:eastAsia="en-GB"/>
        </w:rPr>
      </w:pPr>
      <w:r w:rsidRPr="00B1588D">
        <w:rPr>
          <w:rFonts w:ascii="Helvetica" w:hAnsi="Helvetica"/>
          <w:sz w:val="18"/>
          <w:szCs w:val="18"/>
          <w:lang w:val="en-AU" w:eastAsia="en-GB"/>
        </w:rPr>
        <w:t xml:space="preserve">The code and title of the nationally recognised training product </w:t>
      </w:r>
    </w:p>
    <w:p w14:paraId="0A9612EB" w14:textId="77777777" w:rsidR="00B1588D" w:rsidRPr="00B1588D" w:rsidRDefault="00B1588D">
      <w:pPr>
        <w:numPr>
          <w:ilvl w:val="0"/>
          <w:numId w:val="2"/>
        </w:numPr>
        <w:spacing w:before="100" w:beforeAutospacing="1" w:after="100" w:afterAutospacing="1"/>
        <w:rPr>
          <w:rFonts w:ascii="SymbolMT" w:hAnsi="SymbolMT"/>
          <w:sz w:val="22"/>
          <w:szCs w:val="22"/>
          <w:lang w:val="en-AU" w:eastAsia="en-GB"/>
        </w:rPr>
      </w:pPr>
      <w:r w:rsidRPr="00B1588D">
        <w:rPr>
          <w:rFonts w:ascii="Helvetica" w:hAnsi="Helvetica"/>
          <w:sz w:val="18"/>
          <w:szCs w:val="18"/>
          <w:lang w:val="en-AU" w:eastAsia="en-GB"/>
        </w:rPr>
        <w:t xml:space="preserve">Start and end dates </w:t>
      </w:r>
    </w:p>
    <w:p w14:paraId="3A607D2A" w14:textId="77777777" w:rsidR="00B1588D" w:rsidRPr="00B1588D" w:rsidRDefault="00B1588D">
      <w:pPr>
        <w:numPr>
          <w:ilvl w:val="0"/>
          <w:numId w:val="2"/>
        </w:numPr>
        <w:spacing w:before="100" w:beforeAutospacing="1" w:after="100" w:afterAutospacing="1"/>
        <w:rPr>
          <w:rFonts w:ascii="SymbolMT" w:hAnsi="SymbolMT"/>
          <w:sz w:val="22"/>
          <w:szCs w:val="22"/>
          <w:lang w:val="en-AU" w:eastAsia="en-GB"/>
        </w:rPr>
      </w:pPr>
      <w:r w:rsidRPr="00B1588D">
        <w:rPr>
          <w:rFonts w:ascii="Helvetica" w:hAnsi="Helvetica"/>
          <w:sz w:val="18"/>
          <w:szCs w:val="18"/>
          <w:lang w:val="en-AU" w:eastAsia="en-GB"/>
        </w:rPr>
        <w:t xml:space="preserve">The total tuition fee and schedule of payments </w:t>
      </w:r>
    </w:p>
    <w:p w14:paraId="22AE8C27" w14:textId="77777777" w:rsidR="00B1588D" w:rsidRPr="00B1588D" w:rsidRDefault="00B1588D">
      <w:pPr>
        <w:numPr>
          <w:ilvl w:val="0"/>
          <w:numId w:val="2"/>
        </w:numPr>
        <w:spacing w:before="100" w:beforeAutospacing="1" w:after="100" w:afterAutospacing="1"/>
        <w:rPr>
          <w:rFonts w:ascii="SymbolMT" w:hAnsi="SymbolMT"/>
          <w:sz w:val="22"/>
          <w:szCs w:val="22"/>
          <w:lang w:val="en-AU" w:eastAsia="en-GB"/>
        </w:rPr>
      </w:pPr>
      <w:r w:rsidRPr="00B1588D">
        <w:rPr>
          <w:rFonts w:ascii="Helvetica" w:hAnsi="Helvetica"/>
          <w:sz w:val="18"/>
          <w:szCs w:val="18"/>
          <w:lang w:val="en-AU" w:eastAsia="en-GB"/>
        </w:rPr>
        <w:t xml:space="preserve">Summary of other fees and charges </w:t>
      </w:r>
    </w:p>
    <w:p w14:paraId="1D436A1E" w14:textId="77777777" w:rsidR="00B1588D" w:rsidRPr="00B1588D" w:rsidRDefault="00B1588D">
      <w:pPr>
        <w:numPr>
          <w:ilvl w:val="0"/>
          <w:numId w:val="2"/>
        </w:numPr>
        <w:spacing w:before="100" w:beforeAutospacing="1" w:after="100" w:afterAutospacing="1"/>
        <w:rPr>
          <w:rFonts w:ascii="SymbolMT" w:hAnsi="SymbolMT"/>
          <w:sz w:val="22"/>
          <w:szCs w:val="22"/>
          <w:lang w:val="en-AU" w:eastAsia="en-GB"/>
        </w:rPr>
      </w:pPr>
      <w:r w:rsidRPr="00B1588D">
        <w:rPr>
          <w:rFonts w:ascii="Helvetica" w:hAnsi="Helvetica"/>
          <w:sz w:val="18"/>
          <w:szCs w:val="18"/>
          <w:lang w:val="en-AU" w:eastAsia="en-GB"/>
        </w:rPr>
        <w:t xml:space="preserve">The planned study periods </w:t>
      </w:r>
    </w:p>
    <w:p w14:paraId="3E4AD259" w14:textId="77777777" w:rsidR="00B1588D" w:rsidRPr="00B1588D" w:rsidRDefault="00B1588D">
      <w:pPr>
        <w:numPr>
          <w:ilvl w:val="0"/>
          <w:numId w:val="2"/>
        </w:numPr>
        <w:spacing w:before="100" w:beforeAutospacing="1" w:after="100" w:afterAutospacing="1"/>
        <w:rPr>
          <w:rFonts w:ascii="SymbolMT" w:hAnsi="SymbolMT"/>
          <w:sz w:val="22"/>
          <w:szCs w:val="22"/>
          <w:lang w:val="en-AU" w:eastAsia="en-GB"/>
        </w:rPr>
      </w:pPr>
      <w:r w:rsidRPr="00B1588D">
        <w:rPr>
          <w:rFonts w:ascii="Helvetica" w:hAnsi="Helvetica"/>
          <w:sz w:val="18"/>
          <w:szCs w:val="18"/>
          <w:lang w:val="en-AU" w:eastAsia="en-GB"/>
        </w:rPr>
        <w:t xml:space="preserve">The study location </w:t>
      </w:r>
    </w:p>
    <w:p w14:paraId="775CC72F" w14:textId="77777777" w:rsidR="00831830" w:rsidRDefault="00831830" w:rsidP="00831830">
      <w:pPr>
        <w:spacing w:before="100" w:beforeAutospacing="1" w:after="100" w:afterAutospacing="1"/>
        <w:rPr>
          <w:rFonts w:ascii="Helvetica" w:hAnsi="Helvetica"/>
          <w:b/>
          <w:bCs/>
          <w:sz w:val="18"/>
          <w:szCs w:val="18"/>
          <w:lang w:val="en-AU" w:eastAsia="en-GB"/>
        </w:rPr>
      </w:pPr>
    </w:p>
    <w:p w14:paraId="577464D1" w14:textId="244E9FFF" w:rsidR="00B1588D" w:rsidRPr="00B1588D" w:rsidRDefault="00B1588D" w:rsidP="00831830">
      <w:pPr>
        <w:rPr>
          <w:rFonts w:ascii="SymbolMT" w:hAnsi="SymbolMT"/>
          <w:b/>
          <w:bCs/>
          <w:sz w:val="22"/>
          <w:szCs w:val="22"/>
          <w:lang w:val="en-AU" w:eastAsia="en-GB"/>
        </w:rPr>
      </w:pPr>
      <w:r w:rsidRPr="00B1588D">
        <w:rPr>
          <w:rFonts w:ascii="Helvetica" w:hAnsi="Helvetica"/>
          <w:b/>
          <w:bCs/>
          <w:sz w:val="18"/>
          <w:szCs w:val="18"/>
          <w:lang w:val="en-AU" w:eastAsia="en-GB"/>
        </w:rPr>
        <w:lastRenderedPageBreak/>
        <w:t xml:space="preserve">Informing students of changes </w:t>
      </w:r>
    </w:p>
    <w:p w14:paraId="274C8084" w14:textId="5CC75B74" w:rsidR="00B1588D" w:rsidRPr="00B1588D" w:rsidRDefault="00B1588D" w:rsidP="00831830">
      <w:pPr>
        <w:jc w:val="both"/>
        <w:rPr>
          <w:rFonts w:ascii="SymbolMT" w:hAnsi="SymbolMT"/>
          <w:sz w:val="22"/>
          <w:szCs w:val="22"/>
          <w:lang w:val="en-AU" w:eastAsia="en-GB"/>
        </w:rPr>
      </w:pPr>
      <w:r w:rsidRPr="00B1588D">
        <w:rPr>
          <w:rFonts w:ascii="Helvetica" w:hAnsi="Helvetica"/>
          <w:sz w:val="18"/>
          <w:szCs w:val="18"/>
          <w:lang w:val="en-AU" w:eastAsia="en-GB"/>
        </w:rPr>
        <w:t xml:space="preserve">If at any time there is a change to the agreed services to be provided or policies relating to </w:t>
      </w:r>
      <w:r w:rsidR="000926EC" w:rsidRPr="00B1588D">
        <w:rPr>
          <w:rFonts w:ascii="Helvetica" w:hAnsi="Helvetica"/>
          <w:sz w:val="18"/>
          <w:szCs w:val="18"/>
          <w:lang w:val="en-AU" w:eastAsia="en-GB"/>
        </w:rPr>
        <w:t>the student’s</w:t>
      </w:r>
      <w:r w:rsidRPr="00B1588D">
        <w:rPr>
          <w:rFonts w:ascii="Helvetica" w:hAnsi="Helvetica"/>
          <w:sz w:val="18"/>
          <w:szCs w:val="18"/>
          <w:lang w:val="en-AU" w:eastAsia="en-GB"/>
        </w:rPr>
        <w:t xml:space="preserve"> rights and the payment of fees and other charges,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will advise current students prior to any of these changes coming into effect. This includes changes in relation to</w:t>
      </w:r>
      <w:r w:rsidR="000926EC">
        <w:rPr>
          <w:rFonts w:ascii="Helvetica" w:hAnsi="Helvetica"/>
          <w:sz w:val="18"/>
          <w:szCs w:val="18"/>
          <w:lang w:val="en-AU" w:eastAsia="en-GB"/>
        </w:rPr>
        <w:t xml:space="preserve"> </w:t>
      </w:r>
      <w:r w:rsidRPr="00B1588D">
        <w:rPr>
          <w:rFonts w:ascii="Helvetica" w:hAnsi="Helvetica"/>
          <w:sz w:val="18"/>
          <w:szCs w:val="18"/>
          <w:lang w:val="en-AU" w:eastAsia="en-GB"/>
        </w:rPr>
        <w:t xml:space="preserve">new third-party arrangements or changes to ownership of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w:t>
      </w:r>
    </w:p>
    <w:p w14:paraId="3CEB1295" w14:textId="54D82218" w:rsidR="00B1588D" w:rsidRPr="00B1588D" w:rsidRDefault="00B1588D" w:rsidP="000926EC">
      <w:pPr>
        <w:spacing w:before="100" w:beforeAutospacing="1" w:after="100" w:afterAutospacing="1"/>
        <w:rPr>
          <w:rFonts w:ascii="SymbolMT" w:hAnsi="SymbolMT"/>
          <w:sz w:val="22"/>
          <w:szCs w:val="22"/>
          <w:lang w:val="en-AU" w:eastAsia="en-GB"/>
        </w:rPr>
      </w:pPr>
      <w:r w:rsidRPr="00B1588D">
        <w:rPr>
          <w:rFonts w:ascii="Helvetica" w:hAnsi="Helvetica"/>
          <w:b/>
          <w:bCs/>
          <w:sz w:val="18"/>
          <w:szCs w:val="18"/>
          <w:lang w:val="en-AU" w:eastAsia="en-GB"/>
        </w:rPr>
        <w:t>Course entry requirements</w:t>
      </w:r>
      <w:r w:rsidRPr="00B1588D">
        <w:rPr>
          <w:rFonts w:ascii="Helvetica" w:hAnsi="Helvetica"/>
          <w:sz w:val="18"/>
          <w:szCs w:val="18"/>
          <w:lang w:val="en-AU" w:eastAsia="en-GB"/>
        </w:rPr>
        <w:br/>
        <w:t xml:space="preserve">All international students applying to enter a training programme being offered by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must: </w:t>
      </w:r>
    </w:p>
    <w:p w14:paraId="2134B4AC" w14:textId="0372830F" w:rsidR="00B1588D" w:rsidRPr="000926EC" w:rsidRDefault="00B1588D">
      <w:pPr>
        <w:pStyle w:val="ListParagraph"/>
        <w:numPr>
          <w:ilvl w:val="0"/>
          <w:numId w:val="5"/>
        </w:numPr>
        <w:spacing w:before="100" w:beforeAutospacing="1" w:after="100" w:afterAutospacing="1"/>
        <w:rPr>
          <w:lang w:val="en-AU" w:eastAsia="en-GB"/>
        </w:rPr>
      </w:pPr>
      <w:r w:rsidRPr="000926EC">
        <w:rPr>
          <w:rFonts w:ascii="Helvetica" w:hAnsi="Helvetica"/>
          <w:sz w:val="18"/>
          <w:szCs w:val="18"/>
          <w:lang w:val="en-AU" w:eastAsia="en-GB"/>
        </w:rPr>
        <w:t xml:space="preserve">Be over the age of 18 </w:t>
      </w:r>
    </w:p>
    <w:p w14:paraId="7E03FC74" w14:textId="05FEFF03" w:rsidR="00B1588D" w:rsidRPr="000926EC" w:rsidRDefault="00B1588D">
      <w:pPr>
        <w:pStyle w:val="ListParagraph"/>
        <w:numPr>
          <w:ilvl w:val="0"/>
          <w:numId w:val="5"/>
        </w:numPr>
        <w:spacing w:before="100" w:beforeAutospacing="1" w:after="100" w:afterAutospacing="1"/>
        <w:rPr>
          <w:lang w:val="en-AU" w:eastAsia="en-GB"/>
        </w:rPr>
      </w:pPr>
      <w:r w:rsidRPr="000926EC">
        <w:rPr>
          <w:rFonts w:ascii="Helvetica" w:hAnsi="Helvetica"/>
          <w:sz w:val="18"/>
          <w:szCs w:val="18"/>
          <w:lang w:val="en-AU" w:eastAsia="en-GB"/>
        </w:rPr>
        <w:t xml:space="preserve">Demonstrate good command of written and spoken English </w:t>
      </w:r>
    </w:p>
    <w:p w14:paraId="79F8E366" w14:textId="76D6E7C1" w:rsidR="00B1588D" w:rsidRPr="000926EC" w:rsidRDefault="00B1588D">
      <w:pPr>
        <w:pStyle w:val="ListParagraph"/>
        <w:numPr>
          <w:ilvl w:val="0"/>
          <w:numId w:val="5"/>
        </w:numPr>
        <w:spacing w:before="100" w:beforeAutospacing="1" w:after="100" w:afterAutospacing="1"/>
        <w:rPr>
          <w:lang w:val="en-AU" w:eastAsia="en-GB"/>
        </w:rPr>
      </w:pPr>
      <w:r w:rsidRPr="000926EC">
        <w:rPr>
          <w:rFonts w:ascii="Helvetica" w:hAnsi="Helvetica"/>
          <w:sz w:val="18"/>
          <w:szCs w:val="18"/>
          <w:lang w:val="en-AU" w:eastAsia="en-GB"/>
        </w:rPr>
        <w:t>Have completed an equivalent secondary schooling level of a High School Certificate</w:t>
      </w:r>
      <w:r w:rsidR="000926EC" w:rsidRPr="000926EC">
        <w:rPr>
          <w:rFonts w:ascii="Helvetica" w:hAnsi="Helvetica"/>
          <w:sz w:val="18"/>
          <w:szCs w:val="18"/>
          <w:lang w:val="en-AU" w:eastAsia="en-GB"/>
        </w:rPr>
        <w:t xml:space="preserve"> </w:t>
      </w:r>
      <w:r w:rsidRPr="000926EC">
        <w:rPr>
          <w:rFonts w:ascii="Helvetica" w:hAnsi="Helvetica"/>
          <w:sz w:val="18"/>
          <w:szCs w:val="18"/>
          <w:lang w:val="en-AU" w:eastAsia="en-GB"/>
        </w:rPr>
        <w:t xml:space="preserve">or can demonstrate suitable work or life experience </w:t>
      </w:r>
    </w:p>
    <w:p w14:paraId="5C38CA99" w14:textId="129376ED" w:rsidR="00B1588D" w:rsidRPr="000926EC" w:rsidRDefault="00B1588D">
      <w:pPr>
        <w:pStyle w:val="ListParagraph"/>
        <w:numPr>
          <w:ilvl w:val="0"/>
          <w:numId w:val="5"/>
        </w:numPr>
        <w:spacing w:before="100" w:beforeAutospacing="1" w:after="100" w:afterAutospacing="1"/>
        <w:rPr>
          <w:lang w:val="en-AU" w:eastAsia="en-GB"/>
        </w:rPr>
      </w:pPr>
      <w:r w:rsidRPr="000926EC">
        <w:rPr>
          <w:rFonts w:ascii="Helvetica" w:hAnsi="Helvetica"/>
          <w:sz w:val="18"/>
          <w:szCs w:val="18"/>
          <w:lang w:val="en-AU" w:eastAsia="en-GB"/>
        </w:rPr>
        <w:t xml:space="preserve">Meet the following Student Visa 500 subclass requirements  </w:t>
      </w:r>
    </w:p>
    <w:p w14:paraId="09C123E1" w14:textId="75171C89" w:rsidR="00B1588D" w:rsidRPr="000926EC" w:rsidRDefault="00B1588D">
      <w:pPr>
        <w:pStyle w:val="ListParagraph"/>
        <w:numPr>
          <w:ilvl w:val="0"/>
          <w:numId w:val="5"/>
        </w:numPr>
        <w:spacing w:before="100" w:beforeAutospacing="1" w:after="100" w:afterAutospacing="1"/>
        <w:rPr>
          <w:lang w:val="en-AU" w:eastAsia="en-GB"/>
        </w:rPr>
      </w:pPr>
      <w:r w:rsidRPr="000926EC">
        <w:rPr>
          <w:rFonts w:ascii="Helvetica" w:hAnsi="Helvetica"/>
          <w:sz w:val="18"/>
          <w:szCs w:val="18"/>
          <w:lang w:val="en-AU" w:eastAsia="en-GB"/>
        </w:rPr>
        <w:t xml:space="preserve">Be a genuine temporary entrant </w:t>
      </w:r>
    </w:p>
    <w:p w14:paraId="518A2F7A" w14:textId="1D41E693" w:rsidR="00B1588D" w:rsidRPr="000926EC" w:rsidRDefault="00B1588D">
      <w:pPr>
        <w:pStyle w:val="ListParagraph"/>
        <w:numPr>
          <w:ilvl w:val="0"/>
          <w:numId w:val="5"/>
        </w:numPr>
        <w:spacing w:before="100" w:beforeAutospacing="1" w:after="100" w:afterAutospacing="1"/>
        <w:rPr>
          <w:lang w:val="en-AU" w:eastAsia="en-GB"/>
        </w:rPr>
      </w:pPr>
      <w:r w:rsidRPr="000926EC">
        <w:rPr>
          <w:rFonts w:ascii="Helvetica" w:hAnsi="Helvetica"/>
          <w:sz w:val="18"/>
          <w:szCs w:val="18"/>
          <w:lang w:val="en-AU" w:eastAsia="en-GB"/>
        </w:rPr>
        <w:t xml:space="preserve">Meet English language test score requirements </w:t>
      </w:r>
      <w:r w:rsidRPr="000926EC">
        <w:rPr>
          <w:rFonts w:ascii="Helvetica" w:hAnsi="Helvetica"/>
          <w:color w:val="0000FF"/>
          <w:sz w:val="18"/>
          <w:szCs w:val="18"/>
          <w:lang w:val="en-AU" w:eastAsia="en-GB"/>
        </w:rPr>
        <w:t xml:space="preserve"> </w:t>
      </w:r>
    </w:p>
    <w:p w14:paraId="3D4C32C3" w14:textId="3DCA5B2C" w:rsidR="00B1588D" w:rsidRPr="000926EC" w:rsidRDefault="00B1588D">
      <w:pPr>
        <w:pStyle w:val="ListParagraph"/>
        <w:numPr>
          <w:ilvl w:val="0"/>
          <w:numId w:val="5"/>
        </w:numPr>
        <w:spacing w:before="100" w:beforeAutospacing="1" w:after="100" w:afterAutospacing="1"/>
        <w:rPr>
          <w:lang w:val="en-AU" w:eastAsia="en-GB"/>
        </w:rPr>
      </w:pPr>
      <w:r w:rsidRPr="000926EC">
        <w:rPr>
          <w:rFonts w:ascii="Helvetica" w:hAnsi="Helvetica"/>
          <w:sz w:val="18"/>
          <w:szCs w:val="18"/>
          <w:lang w:val="en-AU" w:eastAsia="en-GB"/>
        </w:rPr>
        <w:t xml:space="preserve">Demonstrate financial capacity </w:t>
      </w:r>
    </w:p>
    <w:p w14:paraId="2E7711AE" w14:textId="0B10119E" w:rsidR="00B1588D" w:rsidRPr="000926EC" w:rsidRDefault="00B1588D">
      <w:pPr>
        <w:pStyle w:val="ListParagraph"/>
        <w:numPr>
          <w:ilvl w:val="0"/>
          <w:numId w:val="5"/>
        </w:numPr>
        <w:spacing w:before="100" w:beforeAutospacing="1" w:after="100" w:afterAutospacing="1"/>
        <w:rPr>
          <w:lang w:val="en-AU" w:eastAsia="en-GB"/>
        </w:rPr>
      </w:pPr>
      <w:r w:rsidRPr="000926EC">
        <w:rPr>
          <w:rFonts w:ascii="Helvetica" w:hAnsi="Helvetica"/>
          <w:sz w:val="18"/>
          <w:szCs w:val="18"/>
          <w:lang w:val="en-AU" w:eastAsia="en-GB"/>
        </w:rPr>
        <w:t xml:space="preserve">Hold Overseas Student Health Cover (OSHC) </w:t>
      </w:r>
      <w:r w:rsidRPr="000926EC">
        <w:rPr>
          <w:rFonts w:ascii="Helvetica" w:hAnsi="Helvetica"/>
          <w:color w:val="0000FF"/>
          <w:sz w:val="18"/>
          <w:szCs w:val="18"/>
          <w:lang w:val="en-AU" w:eastAsia="en-GB"/>
        </w:rPr>
        <w:t xml:space="preserve"> </w:t>
      </w:r>
    </w:p>
    <w:p w14:paraId="28EE127C" w14:textId="723E361B" w:rsidR="00B1588D" w:rsidRPr="000926EC" w:rsidRDefault="00B1588D">
      <w:pPr>
        <w:pStyle w:val="ListParagraph"/>
        <w:numPr>
          <w:ilvl w:val="0"/>
          <w:numId w:val="5"/>
        </w:numPr>
        <w:spacing w:before="100" w:beforeAutospacing="1" w:after="100" w:afterAutospacing="1"/>
        <w:rPr>
          <w:lang w:val="en-AU" w:eastAsia="en-GB"/>
        </w:rPr>
      </w:pPr>
      <w:r w:rsidRPr="000926EC">
        <w:rPr>
          <w:rFonts w:ascii="Helvetica" w:hAnsi="Helvetica"/>
          <w:sz w:val="18"/>
          <w:szCs w:val="18"/>
          <w:lang w:val="en-AU" w:eastAsia="en-GB"/>
        </w:rPr>
        <w:t xml:space="preserve">Meet the health requirements </w:t>
      </w:r>
      <w:r w:rsidRPr="000926EC">
        <w:rPr>
          <w:rFonts w:ascii="Helvetica" w:hAnsi="Helvetica"/>
          <w:color w:val="0000FF"/>
          <w:sz w:val="18"/>
          <w:szCs w:val="18"/>
          <w:lang w:val="en-AU" w:eastAsia="en-GB"/>
        </w:rPr>
        <w:t xml:space="preserve"> </w:t>
      </w:r>
    </w:p>
    <w:p w14:paraId="5047E375" w14:textId="09F48AC0" w:rsidR="00B1588D" w:rsidRPr="000926EC" w:rsidRDefault="00B1588D">
      <w:pPr>
        <w:pStyle w:val="ListParagraph"/>
        <w:numPr>
          <w:ilvl w:val="0"/>
          <w:numId w:val="5"/>
        </w:numPr>
        <w:spacing w:before="100" w:beforeAutospacing="1" w:after="100" w:afterAutospacing="1"/>
        <w:rPr>
          <w:lang w:val="en-AU" w:eastAsia="en-GB"/>
        </w:rPr>
      </w:pPr>
      <w:r w:rsidRPr="000926EC">
        <w:rPr>
          <w:rFonts w:ascii="Helvetica" w:hAnsi="Helvetica"/>
          <w:sz w:val="18"/>
          <w:szCs w:val="18"/>
          <w:lang w:val="en-AU" w:eastAsia="en-GB"/>
        </w:rPr>
        <w:t xml:space="preserve">Be of good character </w:t>
      </w:r>
    </w:p>
    <w:p w14:paraId="70EDD31F" w14:textId="36AAA4EA" w:rsidR="00B1588D" w:rsidRPr="00B1588D" w:rsidRDefault="00B1588D" w:rsidP="00831830">
      <w:pPr>
        <w:spacing w:before="100" w:beforeAutospacing="1" w:after="100" w:afterAutospacing="1"/>
        <w:jc w:val="both"/>
        <w:rPr>
          <w:lang w:val="en-AU" w:eastAsia="en-GB"/>
        </w:rPr>
      </w:pPr>
      <w:r w:rsidRPr="00B1588D">
        <w:rPr>
          <w:rFonts w:ascii="Helvetica" w:hAnsi="Helvetica"/>
          <w:sz w:val="18"/>
          <w:szCs w:val="18"/>
          <w:lang w:val="en-AU" w:eastAsia="en-GB"/>
        </w:rPr>
        <w:t xml:space="preserve">Under the simplified student visa framework arrangements introduced in July 2016 streamlined evidentiary requirements apply and the student visa applicant may be able to satisfy the Department of Home Affairs of their financial capacity and English language proficiency by declaration only. This is dependent on the level of risk rating of each </w:t>
      </w:r>
      <w:r w:rsidR="00831830" w:rsidRPr="00B1588D">
        <w:rPr>
          <w:rFonts w:ascii="Helvetica" w:hAnsi="Helvetica"/>
          <w:sz w:val="18"/>
          <w:szCs w:val="18"/>
          <w:lang w:val="en-AU" w:eastAsia="en-GB"/>
        </w:rPr>
        <w:t>student’s visa</w:t>
      </w:r>
      <w:r w:rsidRPr="00B1588D">
        <w:rPr>
          <w:rFonts w:ascii="Helvetica" w:hAnsi="Helvetica"/>
          <w:sz w:val="18"/>
          <w:szCs w:val="18"/>
          <w:lang w:val="en-AU" w:eastAsia="en-GB"/>
        </w:rPr>
        <w:t xml:space="preserve"> application which is determined by </w:t>
      </w:r>
      <w:proofErr w:type="gramStart"/>
      <w:r w:rsidRPr="00B1588D">
        <w:rPr>
          <w:rFonts w:ascii="Helvetica" w:hAnsi="Helvetica"/>
          <w:sz w:val="18"/>
          <w:szCs w:val="18"/>
          <w:lang w:val="en-AU" w:eastAsia="en-GB"/>
        </w:rPr>
        <w:t>taking into account</w:t>
      </w:r>
      <w:proofErr w:type="gramEnd"/>
      <w:r w:rsidRPr="00B1588D">
        <w:rPr>
          <w:rFonts w:ascii="Helvetica" w:hAnsi="Helvetica"/>
          <w:sz w:val="18"/>
          <w:szCs w:val="18"/>
          <w:lang w:val="en-AU" w:eastAsia="en-GB"/>
        </w:rPr>
        <w:t xml:space="preserve"> the risk rating allocated to the country from where the student originates combined with the risk rating allocated to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as a provider on the C</w:t>
      </w:r>
      <w:r w:rsidR="00831830">
        <w:rPr>
          <w:rFonts w:ascii="Helvetica" w:hAnsi="Helvetica"/>
          <w:sz w:val="18"/>
          <w:szCs w:val="18"/>
          <w:lang w:val="en-AU" w:eastAsia="en-GB"/>
        </w:rPr>
        <w:t>RIC</w:t>
      </w:r>
      <w:r w:rsidRPr="00B1588D">
        <w:rPr>
          <w:rFonts w:ascii="Helvetica" w:hAnsi="Helvetica"/>
          <w:sz w:val="18"/>
          <w:szCs w:val="18"/>
          <w:lang w:val="en-AU" w:eastAsia="en-GB"/>
        </w:rPr>
        <w:t xml:space="preserve">OS register. The most direct way to determine the </w:t>
      </w:r>
      <w:r w:rsidR="00831830" w:rsidRPr="00B1588D">
        <w:rPr>
          <w:rFonts w:ascii="Helvetica" w:hAnsi="Helvetica"/>
          <w:sz w:val="18"/>
          <w:szCs w:val="18"/>
          <w:lang w:val="en-AU" w:eastAsia="en-GB"/>
        </w:rPr>
        <w:t>evidence required</w:t>
      </w:r>
      <w:r w:rsidRPr="00B1588D">
        <w:rPr>
          <w:rFonts w:ascii="Helvetica" w:hAnsi="Helvetica"/>
          <w:sz w:val="18"/>
          <w:szCs w:val="18"/>
          <w:lang w:val="en-AU" w:eastAsia="en-GB"/>
        </w:rPr>
        <w:t xml:space="preserve"> to satisfy the visa requirements is for the prospective international student to utilise the Document Checklist Tool provided with the Student Visa (subclass 500) requirements page</w:t>
      </w:r>
      <w:r w:rsidR="00831830">
        <w:rPr>
          <w:rFonts w:ascii="Helvetica" w:hAnsi="Helvetica"/>
          <w:sz w:val="18"/>
          <w:szCs w:val="18"/>
          <w:lang w:val="en-AU" w:eastAsia="en-GB"/>
        </w:rPr>
        <w:t xml:space="preserve">. </w:t>
      </w:r>
    </w:p>
    <w:p w14:paraId="6EC9415F" w14:textId="7B18C077" w:rsidR="00B1588D" w:rsidRPr="00B1588D" w:rsidRDefault="00B1588D" w:rsidP="00831830">
      <w:pPr>
        <w:spacing w:before="100" w:beforeAutospacing="1" w:after="100" w:afterAutospacing="1"/>
        <w:jc w:val="both"/>
        <w:rPr>
          <w:lang w:val="en-AU" w:eastAsia="en-GB"/>
        </w:rPr>
      </w:pPr>
      <w:r w:rsidRPr="00B1588D">
        <w:rPr>
          <w:rFonts w:ascii="Helvetica" w:hAnsi="Helvetica"/>
          <w:sz w:val="18"/>
          <w:szCs w:val="18"/>
          <w:lang w:val="en-AU" w:eastAsia="en-GB"/>
        </w:rPr>
        <w:t xml:space="preserve">It is important that the student visa applicant submits all required documents as without </w:t>
      </w:r>
      <w:r w:rsidR="00831830" w:rsidRPr="00B1588D">
        <w:rPr>
          <w:rFonts w:ascii="Helvetica" w:hAnsi="Helvetica"/>
          <w:sz w:val="18"/>
          <w:szCs w:val="18"/>
          <w:lang w:val="en-AU" w:eastAsia="en-GB"/>
        </w:rPr>
        <w:t>these</w:t>
      </w:r>
      <w:r w:rsidR="00831830">
        <w:rPr>
          <w:rFonts w:ascii="Helvetica" w:hAnsi="Helvetica"/>
          <w:sz w:val="18"/>
          <w:szCs w:val="18"/>
          <w:lang w:val="en-AU" w:eastAsia="en-GB"/>
        </w:rPr>
        <w:t>,</w:t>
      </w:r>
      <w:r w:rsidR="00831830" w:rsidRPr="00B1588D">
        <w:rPr>
          <w:rFonts w:ascii="Helvetica" w:hAnsi="Helvetica"/>
          <w:sz w:val="18"/>
          <w:szCs w:val="18"/>
          <w:lang w:val="en-AU" w:eastAsia="en-GB"/>
        </w:rPr>
        <w:t xml:space="preserve"> there</w:t>
      </w:r>
      <w:r w:rsidRPr="00B1588D">
        <w:rPr>
          <w:rFonts w:ascii="Helvetica" w:hAnsi="Helvetica"/>
          <w:sz w:val="18"/>
          <w:szCs w:val="18"/>
          <w:lang w:val="en-AU" w:eastAsia="en-GB"/>
        </w:rPr>
        <w:t xml:space="preserve"> may be an automatic visa refusal. </w:t>
      </w:r>
    </w:p>
    <w:p w14:paraId="39DDD61E" w14:textId="77777777" w:rsidR="00B1588D" w:rsidRPr="00B1588D" w:rsidRDefault="00B1588D" w:rsidP="00831830">
      <w:pPr>
        <w:spacing w:before="100" w:beforeAutospacing="1" w:after="100" w:afterAutospacing="1"/>
        <w:jc w:val="both"/>
        <w:rPr>
          <w:lang w:val="en-AU" w:eastAsia="en-GB"/>
        </w:rPr>
      </w:pPr>
      <w:r w:rsidRPr="00B1588D">
        <w:rPr>
          <w:rFonts w:ascii="Helvetica" w:hAnsi="Helvetica"/>
          <w:sz w:val="18"/>
          <w:szCs w:val="18"/>
          <w:lang w:val="en-AU" w:eastAsia="en-GB"/>
        </w:rPr>
        <w:t xml:space="preserve">All students, regardless of their financial capacity and English language proficiency will continue to have to meet all other core visa criteria, such as the Genuine Temporary Entrant requirements and health and character criteria. </w:t>
      </w:r>
    </w:p>
    <w:p w14:paraId="0E6C1970" w14:textId="77777777" w:rsidR="00B1588D" w:rsidRPr="00B1588D" w:rsidRDefault="00B1588D" w:rsidP="00831830">
      <w:pPr>
        <w:spacing w:before="100" w:beforeAutospacing="1" w:after="100" w:afterAutospacing="1"/>
        <w:jc w:val="both"/>
        <w:rPr>
          <w:b/>
          <w:bCs/>
          <w:lang w:val="en-AU" w:eastAsia="en-GB"/>
        </w:rPr>
      </w:pPr>
      <w:r w:rsidRPr="00B1588D">
        <w:rPr>
          <w:rFonts w:ascii="Helvetica" w:hAnsi="Helvetica"/>
          <w:b/>
          <w:bCs/>
          <w:sz w:val="18"/>
          <w:szCs w:val="18"/>
          <w:lang w:val="en-AU" w:eastAsia="en-GB"/>
        </w:rPr>
        <w:t xml:space="preserve">Notification of entry requirements </w:t>
      </w:r>
    </w:p>
    <w:p w14:paraId="64189DAD" w14:textId="4AC24323" w:rsidR="00B1588D" w:rsidRPr="00B1588D" w:rsidRDefault="00B1588D" w:rsidP="00831830">
      <w:pPr>
        <w:spacing w:before="100" w:beforeAutospacing="1" w:after="100" w:afterAutospacing="1"/>
        <w:jc w:val="both"/>
        <w:rPr>
          <w:lang w:val="en-AU" w:eastAsia="en-GB"/>
        </w:rPr>
      </w:pPr>
      <w:r w:rsidRPr="00B1588D">
        <w:rPr>
          <w:rFonts w:ascii="Helvetica" w:hAnsi="Helvetica"/>
          <w:sz w:val="18"/>
          <w:szCs w:val="18"/>
          <w:lang w:val="en-AU" w:eastAsia="en-GB"/>
        </w:rPr>
        <w:t xml:space="preserve">Students are informed about course entry requirements during the initial stages of their expression of interest. Course entry requirements information will be provided via the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website, student handbook and course brochure. In addition to this, Agents will be advised of student entry requirements on a regular basis by way of emails, agent training and other written notification. </w:t>
      </w:r>
    </w:p>
    <w:p w14:paraId="1F65D456" w14:textId="77777777" w:rsidR="00B1588D" w:rsidRPr="00B1588D" w:rsidRDefault="00B1588D" w:rsidP="00831830">
      <w:pPr>
        <w:spacing w:before="100" w:beforeAutospacing="1" w:after="100" w:afterAutospacing="1"/>
        <w:jc w:val="both"/>
        <w:rPr>
          <w:b/>
          <w:bCs/>
          <w:lang w:val="en-AU" w:eastAsia="en-GB"/>
        </w:rPr>
      </w:pPr>
      <w:r w:rsidRPr="00B1588D">
        <w:rPr>
          <w:rFonts w:ascii="Helvetica" w:hAnsi="Helvetica"/>
          <w:b/>
          <w:bCs/>
          <w:sz w:val="18"/>
          <w:szCs w:val="18"/>
          <w:lang w:val="en-AU" w:eastAsia="en-GB"/>
        </w:rPr>
        <w:t xml:space="preserve">Assessing Student’s Qualifications, Experience and English Proficiency Procedure </w:t>
      </w:r>
    </w:p>
    <w:p w14:paraId="208F9C98" w14:textId="3C8FDD42" w:rsidR="00B1588D" w:rsidRPr="00B1588D" w:rsidRDefault="00E4589D" w:rsidP="00831830">
      <w:pPr>
        <w:spacing w:before="100" w:beforeAutospacing="1" w:after="100" w:afterAutospacing="1"/>
        <w:jc w:val="both"/>
        <w:rPr>
          <w:lang w:val="en-AU" w:eastAsia="en-GB"/>
        </w:rPr>
      </w:pPr>
      <w:r>
        <w:rPr>
          <w:rFonts w:ascii="Helvetica" w:hAnsi="Helvetica"/>
          <w:sz w:val="18"/>
          <w:szCs w:val="18"/>
          <w:lang w:val="en-AU" w:eastAsia="en-GB"/>
        </w:rPr>
        <w:t>ACOAE</w:t>
      </w:r>
      <w:r w:rsidR="00B1588D" w:rsidRPr="00B1588D">
        <w:rPr>
          <w:rFonts w:ascii="Helvetica" w:hAnsi="Helvetica"/>
          <w:sz w:val="18"/>
          <w:szCs w:val="18"/>
          <w:lang w:val="en-AU" w:eastAsia="en-GB"/>
        </w:rPr>
        <w:t xml:space="preserve"> will assess whether the student’s qualifications, experience and English language proficiency is appropriate for the course in which they wish to enrol, </w:t>
      </w:r>
      <w:proofErr w:type="gramStart"/>
      <w:r w:rsidR="00B1588D" w:rsidRPr="00B1588D">
        <w:rPr>
          <w:rFonts w:ascii="Helvetica" w:hAnsi="Helvetica"/>
          <w:sz w:val="18"/>
          <w:szCs w:val="18"/>
          <w:lang w:val="en-AU" w:eastAsia="en-GB"/>
        </w:rPr>
        <w:t>so as to</w:t>
      </w:r>
      <w:proofErr w:type="gramEnd"/>
      <w:r w:rsidR="00B1588D" w:rsidRPr="00B1588D">
        <w:rPr>
          <w:rFonts w:ascii="Helvetica" w:hAnsi="Helvetica"/>
          <w:sz w:val="18"/>
          <w:szCs w:val="18"/>
          <w:lang w:val="en-AU" w:eastAsia="en-GB"/>
        </w:rPr>
        <w:t xml:space="preserve"> ensure the student has the ability to complete the qualification. </w:t>
      </w:r>
    </w:p>
    <w:p w14:paraId="40773348" w14:textId="77777777" w:rsidR="00B1588D" w:rsidRPr="00B1588D" w:rsidRDefault="00B1588D" w:rsidP="00831830">
      <w:pPr>
        <w:jc w:val="both"/>
        <w:rPr>
          <w:lang w:val="en-AU" w:eastAsia="en-GB"/>
        </w:rPr>
      </w:pPr>
      <w:r w:rsidRPr="00B1588D">
        <w:rPr>
          <w:rFonts w:ascii="Helvetica" w:hAnsi="Helvetica"/>
          <w:sz w:val="18"/>
          <w:szCs w:val="18"/>
          <w:lang w:val="en-AU" w:eastAsia="en-GB"/>
        </w:rPr>
        <w:t xml:space="preserve">The steps in the process are as follows: </w:t>
      </w:r>
    </w:p>
    <w:p w14:paraId="37F7369C" w14:textId="3C3C2C91" w:rsidR="00B1588D" w:rsidRPr="00831830" w:rsidRDefault="00B1588D">
      <w:pPr>
        <w:pStyle w:val="ListParagraph"/>
        <w:numPr>
          <w:ilvl w:val="0"/>
          <w:numId w:val="6"/>
        </w:numPr>
        <w:rPr>
          <w:lang w:val="en-AU" w:eastAsia="en-GB"/>
        </w:rPr>
      </w:pPr>
      <w:r w:rsidRPr="00831830">
        <w:rPr>
          <w:rFonts w:ascii="Helvetica" w:hAnsi="Helvetica"/>
          <w:sz w:val="18"/>
          <w:szCs w:val="18"/>
          <w:lang w:val="en-AU" w:eastAsia="en-GB"/>
        </w:rPr>
        <w:t xml:space="preserve">a representative of </w:t>
      </w:r>
      <w:r w:rsidR="00E4589D" w:rsidRPr="00831830">
        <w:rPr>
          <w:rFonts w:ascii="Helvetica" w:hAnsi="Helvetica"/>
          <w:sz w:val="18"/>
          <w:szCs w:val="18"/>
          <w:lang w:val="en-AU" w:eastAsia="en-GB"/>
        </w:rPr>
        <w:t>ACOAE</w:t>
      </w:r>
      <w:r w:rsidRPr="00831830">
        <w:rPr>
          <w:rFonts w:ascii="Helvetica" w:hAnsi="Helvetica"/>
          <w:sz w:val="18"/>
          <w:szCs w:val="18"/>
          <w:lang w:val="en-AU" w:eastAsia="en-GB"/>
        </w:rPr>
        <w:t xml:space="preserve"> will interview the student either face-to-face or via telephone/video conference. During this interview a check is made of the student’s qualifications, </w:t>
      </w:r>
      <w:proofErr w:type="gramStart"/>
      <w:r w:rsidRPr="00831830">
        <w:rPr>
          <w:rFonts w:ascii="Helvetica" w:hAnsi="Helvetica"/>
          <w:sz w:val="18"/>
          <w:szCs w:val="18"/>
          <w:lang w:val="en-AU" w:eastAsia="en-GB"/>
        </w:rPr>
        <w:t>experience</w:t>
      </w:r>
      <w:proofErr w:type="gramEnd"/>
      <w:r w:rsidRPr="00831830">
        <w:rPr>
          <w:rFonts w:ascii="Helvetica" w:hAnsi="Helvetica"/>
          <w:sz w:val="18"/>
          <w:szCs w:val="18"/>
          <w:lang w:val="en-AU" w:eastAsia="en-GB"/>
        </w:rPr>
        <w:t xml:space="preserve"> and English proficiency. This interview is to be recorded </w:t>
      </w:r>
      <w:r w:rsidR="00831830" w:rsidRPr="00831830">
        <w:rPr>
          <w:rFonts w:ascii="Helvetica" w:hAnsi="Helvetica"/>
          <w:sz w:val="18"/>
          <w:szCs w:val="18"/>
          <w:lang w:val="en-AU" w:eastAsia="en-GB"/>
        </w:rPr>
        <w:t>on the</w:t>
      </w:r>
      <w:r w:rsidRPr="00831830">
        <w:rPr>
          <w:rFonts w:ascii="Helvetica" w:hAnsi="Helvetica"/>
          <w:sz w:val="18"/>
          <w:szCs w:val="18"/>
          <w:lang w:val="en-AU" w:eastAsia="en-GB"/>
        </w:rPr>
        <w:t xml:space="preserve"> </w:t>
      </w:r>
      <w:r w:rsidR="00E4589D" w:rsidRPr="00831830">
        <w:rPr>
          <w:rFonts w:ascii="Helvetica" w:hAnsi="Helvetica"/>
          <w:sz w:val="18"/>
          <w:szCs w:val="18"/>
          <w:lang w:val="en-AU" w:eastAsia="en-GB"/>
        </w:rPr>
        <w:t>ACOAE</w:t>
      </w:r>
      <w:r w:rsidRPr="00831830">
        <w:rPr>
          <w:rFonts w:ascii="Helvetica" w:hAnsi="Helvetica"/>
          <w:sz w:val="18"/>
          <w:szCs w:val="18"/>
          <w:lang w:val="en-AU" w:eastAsia="en-GB"/>
        </w:rPr>
        <w:t xml:space="preserve"> Student Enrolment Interview Form. </w:t>
      </w:r>
    </w:p>
    <w:p w14:paraId="3DDB7C8F" w14:textId="66A8EF4E" w:rsidR="00831830" w:rsidRPr="00831830" w:rsidRDefault="00B1588D">
      <w:pPr>
        <w:pStyle w:val="ListParagraph"/>
        <w:numPr>
          <w:ilvl w:val="0"/>
          <w:numId w:val="6"/>
        </w:numPr>
        <w:spacing w:before="100" w:beforeAutospacing="1" w:after="100" w:afterAutospacing="1"/>
        <w:rPr>
          <w:lang w:val="en-AU" w:eastAsia="en-GB"/>
        </w:rPr>
      </w:pPr>
      <w:r w:rsidRPr="00831830">
        <w:rPr>
          <w:rFonts w:ascii="Helvetica" w:hAnsi="Helvetica"/>
          <w:sz w:val="18"/>
          <w:szCs w:val="18"/>
          <w:lang w:val="en-AU" w:eastAsia="en-GB"/>
        </w:rPr>
        <w:t>all enrolment applications are received and assessed by Student Administration.</w:t>
      </w:r>
    </w:p>
    <w:p w14:paraId="1D5E7444" w14:textId="77777777" w:rsidR="00C775FB" w:rsidRDefault="00C775FB" w:rsidP="00831830">
      <w:pPr>
        <w:spacing w:before="100" w:beforeAutospacing="1" w:after="100" w:afterAutospacing="1"/>
        <w:rPr>
          <w:rFonts w:ascii="Helvetica" w:hAnsi="Helvetica"/>
          <w:sz w:val="18"/>
          <w:szCs w:val="18"/>
          <w:lang w:val="en-AU" w:eastAsia="en-GB"/>
        </w:rPr>
      </w:pPr>
    </w:p>
    <w:p w14:paraId="31E69D68" w14:textId="77777777" w:rsidR="00C775FB" w:rsidRDefault="00C775FB" w:rsidP="00831830">
      <w:pPr>
        <w:spacing w:before="100" w:beforeAutospacing="1" w:after="100" w:afterAutospacing="1"/>
        <w:rPr>
          <w:rFonts w:ascii="Helvetica" w:hAnsi="Helvetica"/>
          <w:sz w:val="18"/>
          <w:szCs w:val="18"/>
          <w:lang w:val="en-AU" w:eastAsia="en-GB"/>
        </w:rPr>
      </w:pPr>
    </w:p>
    <w:p w14:paraId="1586AF25" w14:textId="4B9F1B49" w:rsidR="00B1588D" w:rsidRPr="00B1588D" w:rsidRDefault="00B1588D" w:rsidP="00831830">
      <w:pPr>
        <w:spacing w:before="100" w:beforeAutospacing="1" w:after="100" w:afterAutospacing="1"/>
        <w:rPr>
          <w:lang w:val="en-AU" w:eastAsia="en-GB"/>
        </w:rPr>
      </w:pPr>
      <w:r w:rsidRPr="00B1588D">
        <w:rPr>
          <w:rFonts w:ascii="Helvetica" w:hAnsi="Helvetica"/>
          <w:sz w:val="18"/>
          <w:szCs w:val="18"/>
          <w:lang w:val="en-AU" w:eastAsia="en-GB"/>
        </w:rPr>
        <w:lastRenderedPageBreak/>
        <w:t xml:space="preserve">Enrolment applications are only accepted with appropriate supporting </w:t>
      </w:r>
      <w:r w:rsidR="00831830" w:rsidRPr="00B1588D">
        <w:rPr>
          <w:rFonts w:ascii="Helvetica" w:hAnsi="Helvetica"/>
          <w:sz w:val="18"/>
          <w:szCs w:val="18"/>
          <w:lang w:val="en-AU" w:eastAsia="en-GB"/>
        </w:rPr>
        <w:t>documentation. All</w:t>
      </w:r>
      <w:r w:rsidRPr="00B1588D">
        <w:rPr>
          <w:rFonts w:ascii="Helvetica" w:hAnsi="Helvetica"/>
          <w:sz w:val="18"/>
          <w:szCs w:val="18"/>
          <w:lang w:val="en-AU" w:eastAsia="en-GB"/>
        </w:rPr>
        <w:t xml:space="preserve"> international students are required to submit the following with their application form: </w:t>
      </w:r>
    </w:p>
    <w:p w14:paraId="6AF9DA02" w14:textId="3772F8E1" w:rsidR="00B1588D" w:rsidRPr="00970B8F" w:rsidRDefault="00B1588D">
      <w:pPr>
        <w:pStyle w:val="ListParagraph"/>
        <w:numPr>
          <w:ilvl w:val="0"/>
          <w:numId w:val="6"/>
        </w:numPr>
        <w:spacing w:before="100" w:beforeAutospacing="1" w:after="100" w:afterAutospacing="1"/>
        <w:rPr>
          <w:lang w:val="en-AU" w:eastAsia="en-GB"/>
        </w:rPr>
      </w:pPr>
      <w:r w:rsidRPr="00970B8F">
        <w:rPr>
          <w:rFonts w:ascii="Helvetica" w:hAnsi="Helvetica"/>
          <w:sz w:val="18"/>
          <w:szCs w:val="18"/>
          <w:lang w:val="en-AU" w:eastAsia="en-GB"/>
        </w:rPr>
        <w:t xml:space="preserve">an authorised copy of their visa </w:t>
      </w:r>
    </w:p>
    <w:p w14:paraId="0E2D6814" w14:textId="2C8D306B" w:rsidR="00B1588D" w:rsidRPr="00970B8F" w:rsidRDefault="00B1588D">
      <w:pPr>
        <w:pStyle w:val="ListParagraph"/>
        <w:numPr>
          <w:ilvl w:val="0"/>
          <w:numId w:val="6"/>
        </w:numPr>
        <w:spacing w:before="100" w:beforeAutospacing="1" w:after="100" w:afterAutospacing="1"/>
        <w:rPr>
          <w:lang w:val="en-AU" w:eastAsia="en-GB"/>
        </w:rPr>
      </w:pPr>
      <w:r w:rsidRPr="00970B8F">
        <w:rPr>
          <w:rFonts w:ascii="Helvetica" w:hAnsi="Helvetica"/>
          <w:sz w:val="18"/>
          <w:szCs w:val="18"/>
          <w:lang w:val="en-AU" w:eastAsia="en-GB"/>
        </w:rPr>
        <w:t>evidence of English proficiency evidenced by a recognised English Language testing score (as indicated in the Training &amp; Assessment Strategy (TAS) fo</w:t>
      </w:r>
      <w:r w:rsidR="00970B8F">
        <w:rPr>
          <w:rFonts w:ascii="Helvetica" w:hAnsi="Helvetica"/>
          <w:sz w:val="18"/>
          <w:szCs w:val="18"/>
          <w:lang w:val="en-AU" w:eastAsia="en-GB"/>
        </w:rPr>
        <w:t>r</w:t>
      </w:r>
      <w:r w:rsidRPr="00970B8F">
        <w:rPr>
          <w:rFonts w:ascii="Helvetica" w:hAnsi="Helvetica"/>
          <w:sz w:val="18"/>
          <w:szCs w:val="18"/>
          <w:lang w:val="en-AU" w:eastAsia="en-GB"/>
        </w:rPr>
        <w:t xml:space="preserve"> each qualification and publicised on </w:t>
      </w:r>
      <w:r w:rsidR="00E4589D" w:rsidRPr="00970B8F">
        <w:rPr>
          <w:rFonts w:ascii="Helvetica" w:hAnsi="Helvetica"/>
          <w:sz w:val="18"/>
          <w:szCs w:val="18"/>
          <w:lang w:val="en-AU" w:eastAsia="en-GB"/>
        </w:rPr>
        <w:t>ACOAE</w:t>
      </w:r>
      <w:r w:rsidRPr="00970B8F">
        <w:rPr>
          <w:rFonts w:ascii="Helvetica" w:hAnsi="Helvetica"/>
          <w:sz w:val="18"/>
          <w:szCs w:val="18"/>
          <w:lang w:val="en-AU" w:eastAsia="en-GB"/>
        </w:rPr>
        <w:t xml:space="preserve"> website and course brochures) or equivalent*. </w:t>
      </w:r>
    </w:p>
    <w:p w14:paraId="7EFE89B9" w14:textId="26108E7E" w:rsidR="00B1588D" w:rsidRPr="00970B8F" w:rsidRDefault="00B1588D">
      <w:pPr>
        <w:pStyle w:val="ListParagraph"/>
        <w:numPr>
          <w:ilvl w:val="0"/>
          <w:numId w:val="6"/>
        </w:numPr>
        <w:spacing w:before="100" w:beforeAutospacing="1" w:after="100" w:afterAutospacing="1"/>
        <w:rPr>
          <w:lang w:val="en-AU" w:eastAsia="en-GB"/>
        </w:rPr>
      </w:pPr>
      <w:r w:rsidRPr="00970B8F">
        <w:rPr>
          <w:rFonts w:ascii="Helvetica" w:hAnsi="Helvetica"/>
          <w:sz w:val="18"/>
          <w:szCs w:val="18"/>
          <w:lang w:val="en-AU" w:eastAsia="en-GB"/>
        </w:rPr>
        <w:t xml:space="preserve">any other supporting information such as previously attained qualifications. </w:t>
      </w:r>
    </w:p>
    <w:p w14:paraId="05F682D6" w14:textId="7731691B" w:rsidR="00B1588D" w:rsidRPr="00B1588D" w:rsidRDefault="00B1588D" w:rsidP="00C775FB">
      <w:pPr>
        <w:spacing w:before="100" w:beforeAutospacing="1" w:after="100" w:afterAutospacing="1"/>
        <w:rPr>
          <w:lang w:val="en-AU" w:eastAsia="en-GB"/>
        </w:rPr>
      </w:pPr>
      <w:r w:rsidRPr="00B1588D">
        <w:rPr>
          <w:rFonts w:ascii="Helvetica" w:hAnsi="Helvetica"/>
          <w:sz w:val="18"/>
          <w:szCs w:val="18"/>
          <w:lang w:val="en-AU" w:eastAsia="en-GB"/>
        </w:rPr>
        <w:t>A copy of the above English Proficiency Test score and other supporting documents are to</w:t>
      </w:r>
      <w:r w:rsidR="00C775FB">
        <w:rPr>
          <w:rFonts w:ascii="Helvetica" w:hAnsi="Helvetica"/>
          <w:sz w:val="18"/>
          <w:szCs w:val="18"/>
          <w:lang w:val="en-AU" w:eastAsia="en-GB"/>
        </w:rPr>
        <w:t xml:space="preserve"> </w:t>
      </w:r>
      <w:r w:rsidRPr="00B1588D">
        <w:rPr>
          <w:rFonts w:ascii="Helvetica" w:hAnsi="Helvetica"/>
          <w:sz w:val="18"/>
          <w:szCs w:val="18"/>
          <w:lang w:val="en-AU" w:eastAsia="en-GB"/>
        </w:rPr>
        <w:t xml:space="preserve">be kept on student files if this is required. </w:t>
      </w:r>
    </w:p>
    <w:p w14:paraId="369FEB38" w14:textId="77777777" w:rsidR="00B1588D" w:rsidRPr="00B1588D" w:rsidRDefault="00B1588D" w:rsidP="00B1588D">
      <w:pPr>
        <w:spacing w:before="100" w:beforeAutospacing="1" w:after="100" w:afterAutospacing="1"/>
        <w:rPr>
          <w:lang w:val="en-AU" w:eastAsia="en-GB"/>
        </w:rPr>
      </w:pPr>
      <w:r w:rsidRPr="00B1588D">
        <w:rPr>
          <w:rFonts w:ascii="Helvetica" w:hAnsi="Helvetica"/>
          <w:sz w:val="18"/>
          <w:szCs w:val="18"/>
          <w:lang w:val="en-AU" w:eastAsia="en-GB"/>
        </w:rPr>
        <w:t xml:space="preserve">Where the student’s qualifications, experience and English proficiency do not meet the minimum requirements for course commencement, the student will be advised in writing. </w:t>
      </w:r>
    </w:p>
    <w:p w14:paraId="300F8342" w14:textId="1CC9FE09" w:rsidR="00B1588D" w:rsidRPr="00B1588D" w:rsidRDefault="00B1588D" w:rsidP="00B1588D">
      <w:pPr>
        <w:spacing w:before="100" w:beforeAutospacing="1" w:after="100" w:afterAutospacing="1"/>
        <w:rPr>
          <w:b/>
          <w:bCs/>
          <w:lang w:val="en-AU" w:eastAsia="en-GB"/>
        </w:rPr>
      </w:pPr>
      <w:r w:rsidRPr="00B1588D">
        <w:rPr>
          <w:rFonts w:ascii="Helvetica" w:hAnsi="Helvetica"/>
          <w:b/>
          <w:bCs/>
          <w:sz w:val="18"/>
          <w:szCs w:val="18"/>
          <w:lang w:val="en-AU" w:eastAsia="en-GB"/>
        </w:rPr>
        <w:t xml:space="preserve">Waiver of Formal IELTS or Equivalent </w:t>
      </w:r>
    </w:p>
    <w:p w14:paraId="5E2B527E" w14:textId="60E5D985" w:rsidR="00B1588D" w:rsidRPr="00B1588D" w:rsidRDefault="00E4589D" w:rsidP="00B1588D">
      <w:pPr>
        <w:spacing w:before="100" w:beforeAutospacing="1" w:after="100" w:afterAutospacing="1"/>
        <w:rPr>
          <w:lang w:val="en-AU" w:eastAsia="en-GB"/>
        </w:rPr>
      </w:pPr>
      <w:r>
        <w:rPr>
          <w:rFonts w:ascii="Helvetica" w:hAnsi="Helvetica"/>
          <w:sz w:val="18"/>
          <w:szCs w:val="18"/>
          <w:lang w:val="en-AU" w:eastAsia="en-GB"/>
        </w:rPr>
        <w:t>ACOAE</w:t>
      </w:r>
      <w:r w:rsidR="00B1588D" w:rsidRPr="00B1588D">
        <w:rPr>
          <w:rFonts w:ascii="Helvetica" w:hAnsi="Helvetica"/>
          <w:sz w:val="18"/>
          <w:szCs w:val="18"/>
          <w:lang w:val="en-AU" w:eastAsia="en-GB"/>
        </w:rPr>
        <w:t xml:space="preserve"> may approve an enrolment with a waiver of the required English language proficiency requirements for enrolment under special circumstances, and the reasons for the waiver must be clearly documented and placed on the student’s file. </w:t>
      </w:r>
    </w:p>
    <w:p w14:paraId="3F088B9B" w14:textId="02184508" w:rsidR="00B1588D" w:rsidRPr="00B1588D" w:rsidRDefault="00B1588D" w:rsidP="00B1588D">
      <w:pPr>
        <w:spacing w:before="100" w:beforeAutospacing="1" w:after="100" w:afterAutospacing="1"/>
        <w:rPr>
          <w:lang w:val="en-AU" w:eastAsia="en-GB"/>
        </w:rPr>
      </w:pPr>
      <w:r w:rsidRPr="00B1588D">
        <w:rPr>
          <w:rFonts w:ascii="Helvetica" w:hAnsi="Helvetica"/>
          <w:sz w:val="18"/>
          <w:szCs w:val="18"/>
          <w:lang w:val="en-AU" w:eastAsia="en-GB"/>
        </w:rPr>
        <w:t xml:space="preserve">Applicants who fulfill one or more of the following criteria will be accepted into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without having to provide and official IELTS or equivalent score: </w:t>
      </w:r>
    </w:p>
    <w:p w14:paraId="45E09F5C" w14:textId="77777777" w:rsidR="00B1588D" w:rsidRPr="00B1588D" w:rsidRDefault="00B1588D">
      <w:pPr>
        <w:numPr>
          <w:ilvl w:val="0"/>
          <w:numId w:val="3"/>
        </w:numPr>
        <w:spacing w:before="100" w:beforeAutospacing="1" w:after="100" w:afterAutospacing="1"/>
        <w:jc w:val="both"/>
        <w:rPr>
          <w:rFonts w:ascii="Helvetica" w:hAnsi="Helvetica"/>
          <w:sz w:val="18"/>
          <w:szCs w:val="18"/>
          <w:lang w:val="en-AU" w:eastAsia="en-GB"/>
        </w:rPr>
      </w:pPr>
      <w:r w:rsidRPr="00B1588D">
        <w:rPr>
          <w:rFonts w:ascii="Helvetica" w:hAnsi="Helvetica"/>
          <w:sz w:val="18"/>
          <w:szCs w:val="18"/>
          <w:lang w:val="en-AU" w:eastAsia="en-GB"/>
        </w:rPr>
        <w:t xml:space="preserve">Applicants with prior Australian Vocational or Tertiary Qualifications: Where an applicant can provide certified documentation of having been awarded a Certificate IV or higher qualification issued by an Australian RTO or Tertiary Education Provider, with a minimum duration of one (1); or </w:t>
      </w:r>
    </w:p>
    <w:p w14:paraId="554E7565" w14:textId="0BA42CC3" w:rsidR="00B1588D" w:rsidRPr="00B1588D" w:rsidRDefault="00B1588D">
      <w:pPr>
        <w:numPr>
          <w:ilvl w:val="0"/>
          <w:numId w:val="3"/>
        </w:numPr>
        <w:spacing w:before="100" w:beforeAutospacing="1" w:after="100" w:afterAutospacing="1"/>
        <w:jc w:val="both"/>
        <w:rPr>
          <w:rFonts w:ascii="Helvetica" w:hAnsi="Helvetica"/>
          <w:sz w:val="18"/>
          <w:szCs w:val="18"/>
          <w:lang w:val="en-AU" w:eastAsia="en-GB"/>
        </w:rPr>
      </w:pPr>
      <w:r w:rsidRPr="00B1588D">
        <w:rPr>
          <w:rFonts w:ascii="Helvetica" w:hAnsi="Helvetica"/>
          <w:sz w:val="18"/>
          <w:szCs w:val="18"/>
          <w:lang w:val="en-AU" w:eastAsia="en-GB"/>
        </w:rPr>
        <w:t xml:space="preserve">Recognised Australian ELICOS colleges: Applicants who have completed, within 12 months from the date of the application, an ELICOS program in Australia with a length of study equivalent to the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course entry requirement, and where the sole language of instruction and assessment was in English; or </w:t>
      </w:r>
    </w:p>
    <w:p w14:paraId="506EDC64" w14:textId="3796CA1D" w:rsidR="00B1588D" w:rsidRPr="00B1588D" w:rsidRDefault="00B1588D">
      <w:pPr>
        <w:numPr>
          <w:ilvl w:val="0"/>
          <w:numId w:val="3"/>
        </w:numPr>
        <w:spacing w:before="100" w:beforeAutospacing="1" w:after="100" w:afterAutospacing="1"/>
        <w:jc w:val="both"/>
        <w:rPr>
          <w:rFonts w:ascii="Helvetica" w:hAnsi="Helvetica"/>
          <w:sz w:val="18"/>
          <w:szCs w:val="18"/>
          <w:lang w:val="en-AU" w:eastAsia="en-GB"/>
        </w:rPr>
      </w:pPr>
      <w:r w:rsidRPr="00B1588D">
        <w:rPr>
          <w:rFonts w:ascii="Helvetica" w:hAnsi="Helvetica"/>
          <w:sz w:val="18"/>
          <w:szCs w:val="18"/>
          <w:lang w:val="en-AU" w:eastAsia="en-GB"/>
        </w:rPr>
        <w:t xml:space="preserve">Applicants with prior Australian Vocational or Tertiary study experience: Where an applicant can provide certified documentation of having undertaken two (2) continuous years of enrolled studies in accredited courses in Australia; or </w:t>
      </w:r>
    </w:p>
    <w:p w14:paraId="4809DBDE" w14:textId="1EF8F776" w:rsidR="00B1588D" w:rsidRPr="00B1588D" w:rsidRDefault="00B1588D">
      <w:pPr>
        <w:numPr>
          <w:ilvl w:val="0"/>
          <w:numId w:val="3"/>
        </w:numPr>
        <w:spacing w:before="100" w:beforeAutospacing="1" w:after="100" w:afterAutospacing="1"/>
        <w:jc w:val="both"/>
        <w:rPr>
          <w:rFonts w:ascii="Helvetica" w:hAnsi="Helvetica"/>
          <w:sz w:val="18"/>
          <w:szCs w:val="18"/>
          <w:lang w:val="en-AU" w:eastAsia="en-GB"/>
        </w:rPr>
      </w:pPr>
      <w:r w:rsidRPr="00B1588D">
        <w:rPr>
          <w:rFonts w:ascii="Helvetica" w:hAnsi="Helvetica"/>
          <w:sz w:val="18"/>
          <w:szCs w:val="18"/>
          <w:lang w:val="en-AU" w:eastAsia="en-GB"/>
        </w:rPr>
        <w:t xml:space="preserve">Applicants who obtain equivalency through the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Online Placement Test (OPT):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will provide an opportunity (free of charge) to applicants to undertake the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OPT (delivered via the LLN </w:t>
      </w:r>
      <w:r w:rsidR="00970B8F">
        <w:rPr>
          <w:rFonts w:ascii="Helvetica" w:hAnsi="Helvetica"/>
          <w:sz w:val="18"/>
          <w:szCs w:val="18"/>
          <w:lang w:val="en-AU" w:eastAsia="en-GB"/>
        </w:rPr>
        <w:t>edusoft</w:t>
      </w:r>
      <w:r w:rsidRPr="00B1588D">
        <w:rPr>
          <w:rFonts w:ascii="Helvetica" w:hAnsi="Helvetica"/>
          <w:sz w:val="18"/>
          <w:szCs w:val="18"/>
          <w:lang w:val="en-AU" w:eastAsia="en-GB"/>
        </w:rPr>
        <w:t xml:space="preserve"> platform) to determine their suitability for course entry. Each applicant will be given one (1) opportunity only to attempt the test and test results will be reviewed by a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staff member who has sufficient LLN / English teaching qualifications and experience to accurately determine equivalency. </w:t>
      </w:r>
    </w:p>
    <w:p w14:paraId="3D44B0EF" w14:textId="77777777" w:rsidR="00B1588D" w:rsidRPr="00B1588D" w:rsidRDefault="00B1588D" w:rsidP="00B1588D">
      <w:pPr>
        <w:spacing w:before="100" w:beforeAutospacing="1" w:after="100" w:afterAutospacing="1"/>
        <w:rPr>
          <w:lang w:val="en-AU" w:eastAsia="en-GB"/>
        </w:rPr>
      </w:pPr>
      <w:r w:rsidRPr="00B1588D">
        <w:rPr>
          <w:rFonts w:ascii="Helvetica" w:hAnsi="Helvetica"/>
          <w:sz w:val="18"/>
          <w:szCs w:val="18"/>
          <w:lang w:val="en-AU" w:eastAsia="en-GB"/>
        </w:rPr>
        <w:t xml:space="preserve">Enrolment / Induction Procedure </w:t>
      </w:r>
    </w:p>
    <w:p w14:paraId="0F44A023" w14:textId="53AC08DC" w:rsidR="00B1588D" w:rsidRPr="00B1588D" w:rsidRDefault="00B1588D" w:rsidP="00970B8F">
      <w:pPr>
        <w:spacing w:before="100" w:beforeAutospacing="1" w:after="100" w:afterAutospacing="1"/>
        <w:jc w:val="both"/>
        <w:rPr>
          <w:lang w:val="en-AU" w:eastAsia="en-GB"/>
        </w:rPr>
      </w:pPr>
      <w:r w:rsidRPr="00B1588D">
        <w:rPr>
          <w:rFonts w:ascii="Helvetica" w:hAnsi="Helvetica"/>
          <w:sz w:val="18"/>
          <w:szCs w:val="18"/>
          <w:lang w:val="en-AU" w:eastAsia="en-GB"/>
        </w:rPr>
        <w:t xml:space="preserve">Step 1 (Enquiry / Application). Student will make an enquiry via an Agent, website, email, phone, etc. The student will be provided with accurate and ethical marketing and pre- enrolment information that enables them to make confident and suitable decisions about offered training programmes. It is important that the student is provided with information </w:t>
      </w:r>
      <w:r w:rsidR="00970B8F" w:rsidRPr="00B1588D">
        <w:rPr>
          <w:rFonts w:ascii="Helvetica" w:hAnsi="Helvetica"/>
          <w:sz w:val="18"/>
          <w:szCs w:val="18"/>
          <w:lang w:val="en-AU" w:eastAsia="en-GB"/>
        </w:rPr>
        <w:t>about their</w:t>
      </w:r>
      <w:r w:rsidRPr="00B1588D">
        <w:rPr>
          <w:rFonts w:ascii="Helvetica" w:hAnsi="Helvetica"/>
          <w:sz w:val="18"/>
          <w:szCs w:val="18"/>
          <w:lang w:val="en-AU" w:eastAsia="en-GB"/>
        </w:rPr>
        <w:t xml:space="preserve"> rights and obligations and a copy of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International Student Handbook, </w:t>
      </w:r>
      <w:r w:rsidR="00970B8F" w:rsidRPr="00B1588D">
        <w:rPr>
          <w:rFonts w:ascii="Helvetica" w:hAnsi="Helvetica"/>
          <w:sz w:val="18"/>
          <w:szCs w:val="18"/>
          <w:lang w:val="en-AU" w:eastAsia="en-GB"/>
        </w:rPr>
        <w:t>which contains</w:t>
      </w:r>
      <w:r w:rsidRPr="00B1588D">
        <w:rPr>
          <w:rFonts w:ascii="Helvetica" w:hAnsi="Helvetica"/>
          <w:sz w:val="18"/>
          <w:szCs w:val="18"/>
          <w:lang w:val="en-AU" w:eastAsia="en-GB"/>
        </w:rPr>
        <w:t xml:space="preserve"> important information for the student about the course and visa eligibility requirements, living in Australia information, etc. During this initial engagement, a representative from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will interview the student either face-to- face or via telephone/video conference. This interview is designed to capture important information </w:t>
      </w:r>
      <w:r w:rsidR="00970B8F" w:rsidRPr="00B1588D">
        <w:rPr>
          <w:rFonts w:ascii="Helvetica" w:hAnsi="Helvetica"/>
          <w:sz w:val="18"/>
          <w:szCs w:val="18"/>
          <w:lang w:val="en-AU" w:eastAsia="en-GB"/>
        </w:rPr>
        <w:t>about the</w:t>
      </w:r>
      <w:r w:rsidRPr="00B1588D">
        <w:rPr>
          <w:rFonts w:ascii="Helvetica" w:hAnsi="Helvetica"/>
          <w:sz w:val="18"/>
          <w:szCs w:val="18"/>
          <w:lang w:val="en-AU" w:eastAsia="en-GB"/>
        </w:rPr>
        <w:t xml:space="preserve"> applicant and to personally inform them about their rights and obligations. This interview is to be recorded on the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Student Enrolment Interview Form. Once the student has had the opportunity to access information, they may complete and submit the course Application/Enrolment Form</w:t>
      </w:r>
      <w:r w:rsidR="00970B8F">
        <w:rPr>
          <w:rFonts w:ascii="Helvetica" w:hAnsi="Helvetica"/>
          <w:sz w:val="18"/>
          <w:szCs w:val="18"/>
          <w:lang w:val="en-AU" w:eastAsia="en-GB"/>
        </w:rPr>
        <w:t>.</w:t>
      </w:r>
    </w:p>
    <w:p w14:paraId="43979C15" w14:textId="0A0D5FF7" w:rsidR="00B1588D" w:rsidRPr="00B1588D" w:rsidRDefault="00B1588D" w:rsidP="00AD6DC2">
      <w:pPr>
        <w:spacing w:before="100" w:beforeAutospacing="1" w:after="100" w:afterAutospacing="1"/>
        <w:jc w:val="both"/>
        <w:rPr>
          <w:lang w:val="en-AU" w:eastAsia="en-GB"/>
        </w:rPr>
      </w:pPr>
      <w:r w:rsidRPr="00B1588D">
        <w:rPr>
          <w:rFonts w:ascii="Helvetica" w:hAnsi="Helvetica"/>
          <w:sz w:val="18"/>
          <w:szCs w:val="18"/>
          <w:lang w:val="en-AU" w:eastAsia="en-GB"/>
        </w:rPr>
        <w:t xml:space="preserve">Step 2 (Student Offer).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will respond to the application for enrolment and if found suitable, the applicant will be sent an invoice for the initial administration fee (see Fee Schedule) as confirmation that a position on a</w:t>
      </w:r>
      <w:r w:rsidR="00970B8F">
        <w:rPr>
          <w:rFonts w:ascii="Helvetica" w:hAnsi="Helvetica"/>
          <w:sz w:val="18"/>
          <w:szCs w:val="18"/>
          <w:lang w:val="en-AU" w:eastAsia="en-GB"/>
        </w:rPr>
        <w:t xml:space="preserve"> </w:t>
      </w:r>
      <w:r w:rsidRPr="00B1588D">
        <w:rPr>
          <w:rFonts w:ascii="Helvetica" w:hAnsi="Helvetica"/>
          <w:sz w:val="18"/>
          <w:szCs w:val="18"/>
          <w:lang w:val="en-AU" w:eastAsia="en-GB"/>
        </w:rPr>
        <w:t xml:space="preserve">scheduled course is available. </w:t>
      </w:r>
    </w:p>
    <w:p w14:paraId="2A4BA70C" w14:textId="6C453F05" w:rsidR="00B1588D" w:rsidRPr="00B1588D" w:rsidRDefault="00B1588D" w:rsidP="00970B8F">
      <w:pPr>
        <w:spacing w:before="100" w:beforeAutospacing="1" w:after="100" w:afterAutospacing="1"/>
        <w:rPr>
          <w:rFonts w:ascii="Helvetica" w:hAnsi="Helvetica"/>
          <w:sz w:val="18"/>
          <w:szCs w:val="18"/>
          <w:lang w:val="en-AU" w:eastAsia="en-GB"/>
        </w:rPr>
      </w:pPr>
      <w:r w:rsidRPr="00B1588D">
        <w:rPr>
          <w:rFonts w:ascii="Helvetica" w:hAnsi="Helvetica"/>
          <w:sz w:val="18"/>
          <w:szCs w:val="18"/>
          <w:lang w:val="en-AU" w:eastAsia="en-GB"/>
        </w:rPr>
        <w:lastRenderedPageBreak/>
        <w:t>Step 3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Confirmation of payment)</w:t>
      </w:r>
      <w:r w:rsidRPr="00B1588D">
        <w:rPr>
          <w:rFonts w:ascii="Helvetica" w:hAnsi="Helvetica"/>
          <w:sz w:val="18"/>
          <w:szCs w:val="18"/>
          <w:lang w:val="en-AU" w:eastAsia="en-GB"/>
        </w:rPr>
        <w:br/>
        <w:t xml:space="preserve">Once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has received the administration fee payment, a Letter of Offer will be forwarded. This offer is valid for 30 days only. After this date, the position will be offered to another applicant. The student is also provided with a Student Written Agreement that specifies the terms of the service agreement the student is </w:t>
      </w:r>
      <w:proofErr w:type="gramStart"/>
      <w:r w:rsidRPr="00B1588D">
        <w:rPr>
          <w:rFonts w:ascii="Helvetica" w:hAnsi="Helvetica"/>
          <w:sz w:val="18"/>
          <w:szCs w:val="18"/>
          <w:lang w:val="en-AU" w:eastAsia="en-GB"/>
        </w:rPr>
        <w:t>entering into</w:t>
      </w:r>
      <w:proofErr w:type="gramEnd"/>
      <w:r w:rsidRPr="00B1588D">
        <w:rPr>
          <w:rFonts w:ascii="Helvetica" w:hAnsi="Helvetica"/>
          <w:sz w:val="18"/>
          <w:szCs w:val="18"/>
          <w:lang w:val="en-AU" w:eastAsia="en-GB"/>
        </w:rPr>
        <w:t xml:space="preserve">. The student is to </w:t>
      </w:r>
      <w:r w:rsidR="00970B8F" w:rsidRPr="00B1588D">
        <w:rPr>
          <w:rFonts w:ascii="Helvetica" w:hAnsi="Helvetica"/>
          <w:sz w:val="18"/>
          <w:szCs w:val="18"/>
          <w:lang w:val="en-AU" w:eastAsia="en-GB"/>
        </w:rPr>
        <w:t>be issued</w:t>
      </w:r>
      <w:r w:rsidRPr="00B1588D">
        <w:rPr>
          <w:rFonts w:ascii="Helvetica" w:hAnsi="Helvetica"/>
          <w:sz w:val="18"/>
          <w:szCs w:val="18"/>
          <w:lang w:val="en-AU" w:eastAsia="en-GB"/>
        </w:rPr>
        <w:t xml:space="preserve"> with an invoice for payment of the first instalment of the tuition fees (see Fee Schedule</w:t>
      </w:r>
      <w:proofErr w:type="gramStart"/>
      <w:r w:rsidRPr="00B1588D">
        <w:rPr>
          <w:rFonts w:ascii="Helvetica" w:hAnsi="Helvetica"/>
          <w:sz w:val="18"/>
          <w:szCs w:val="18"/>
          <w:lang w:val="en-AU" w:eastAsia="en-GB"/>
        </w:rPr>
        <w:t>).It</w:t>
      </w:r>
      <w:proofErr w:type="gramEnd"/>
      <w:r w:rsidRPr="00B1588D">
        <w:rPr>
          <w:rFonts w:ascii="Helvetica" w:hAnsi="Helvetica"/>
          <w:sz w:val="18"/>
          <w:szCs w:val="18"/>
          <w:lang w:val="en-AU" w:eastAsia="en-GB"/>
        </w:rPr>
        <w:t xml:space="preserve"> is important to note that the offer made by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is conditional based on the student meeting the minimum requirements for the course. </w:t>
      </w:r>
    </w:p>
    <w:p w14:paraId="335453E6" w14:textId="577915FF" w:rsidR="00B1588D" w:rsidRPr="00B1588D" w:rsidRDefault="00B1588D" w:rsidP="00B1588D">
      <w:pPr>
        <w:spacing w:before="100" w:beforeAutospacing="1" w:after="100" w:afterAutospacing="1"/>
        <w:rPr>
          <w:lang w:val="en-AU" w:eastAsia="en-GB"/>
        </w:rPr>
      </w:pPr>
      <w:r w:rsidRPr="00B1588D">
        <w:rPr>
          <w:rFonts w:ascii="Helvetica" w:hAnsi="Helvetica"/>
          <w:sz w:val="18"/>
          <w:szCs w:val="18"/>
          <w:lang w:val="en-AU" w:eastAsia="en-GB"/>
        </w:rPr>
        <w:t xml:space="preserve">Step 4 (Student Acceptance). To accept the offer, the student must complete the Student Written Agreement and return it to the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with evidence of IELTS proficiency (General Score of 5.5) and evidence of a High School Certificate or equivalent secondary schooling outcome. The signed agreement must be received before the student offer </w:t>
      </w:r>
      <w:r w:rsidR="00970B8F" w:rsidRPr="00B1588D">
        <w:rPr>
          <w:rFonts w:ascii="Helvetica" w:hAnsi="Helvetica"/>
          <w:sz w:val="18"/>
          <w:szCs w:val="18"/>
          <w:lang w:val="en-AU" w:eastAsia="en-GB"/>
        </w:rPr>
        <w:t>expires. The</w:t>
      </w:r>
      <w:r w:rsidRPr="00B1588D">
        <w:rPr>
          <w:rFonts w:ascii="Helvetica" w:hAnsi="Helvetica"/>
          <w:sz w:val="18"/>
          <w:szCs w:val="18"/>
          <w:lang w:val="en-AU" w:eastAsia="en-GB"/>
        </w:rPr>
        <w:t xml:space="preserve"> student is also required to provide payment of the first instalment of the total tuition fees on successful admission to a programme. If the student is applying from within Australia, </w:t>
      </w:r>
      <w:r w:rsidR="00970B8F" w:rsidRPr="00B1588D">
        <w:rPr>
          <w:rFonts w:ascii="Helvetica" w:hAnsi="Helvetica"/>
          <w:sz w:val="18"/>
          <w:szCs w:val="18"/>
          <w:lang w:val="en-AU" w:eastAsia="en-GB"/>
        </w:rPr>
        <w:t>they</w:t>
      </w:r>
      <w:r w:rsidR="00970B8F">
        <w:rPr>
          <w:rFonts w:ascii="Helvetica" w:hAnsi="Helvetica"/>
          <w:sz w:val="18"/>
          <w:szCs w:val="18"/>
          <w:lang w:val="en-AU" w:eastAsia="en-GB"/>
        </w:rPr>
        <w:t xml:space="preserve"> a</w:t>
      </w:r>
      <w:r w:rsidR="00970B8F" w:rsidRPr="00B1588D">
        <w:rPr>
          <w:rFonts w:ascii="Helvetica" w:hAnsi="Helvetica"/>
          <w:sz w:val="18"/>
          <w:szCs w:val="18"/>
          <w:lang w:val="en-AU" w:eastAsia="en-GB"/>
        </w:rPr>
        <w:t>re</w:t>
      </w:r>
      <w:r w:rsidRPr="00B1588D">
        <w:rPr>
          <w:rFonts w:ascii="Helvetica" w:hAnsi="Helvetica"/>
          <w:sz w:val="18"/>
          <w:szCs w:val="18"/>
          <w:lang w:val="en-AU" w:eastAsia="en-GB"/>
        </w:rPr>
        <w:t xml:space="preserve"> also required to supply a copy of their personal details and student visa page(s) from </w:t>
      </w:r>
      <w:r w:rsidR="00970B8F" w:rsidRPr="00B1588D">
        <w:rPr>
          <w:rFonts w:ascii="Helvetica" w:hAnsi="Helvetica"/>
          <w:sz w:val="18"/>
          <w:szCs w:val="18"/>
          <w:lang w:val="en-AU" w:eastAsia="en-GB"/>
        </w:rPr>
        <w:t>their passport</w:t>
      </w:r>
      <w:r w:rsidRPr="00B1588D">
        <w:rPr>
          <w:rFonts w:ascii="Helvetica" w:hAnsi="Helvetica"/>
          <w:sz w:val="18"/>
          <w:szCs w:val="18"/>
          <w:lang w:val="en-AU" w:eastAsia="en-GB"/>
        </w:rPr>
        <w:t xml:space="preserve"> and a copy of their OSHC card. </w:t>
      </w:r>
    </w:p>
    <w:p w14:paraId="7E06F0E4" w14:textId="32F17BAC" w:rsidR="00B1588D" w:rsidRPr="00B1588D" w:rsidRDefault="00B1588D" w:rsidP="00B1588D">
      <w:pPr>
        <w:spacing w:before="100" w:beforeAutospacing="1" w:after="100" w:afterAutospacing="1"/>
        <w:rPr>
          <w:lang w:val="en-AU" w:eastAsia="en-GB"/>
        </w:rPr>
      </w:pPr>
      <w:r w:rsidRPr="00B1588D">
        <w:rPr>
          <w:rFonts w:ascii="Helvetica" w:hAnsi="Helvetica"/>
          <w:sz w:val="18"/>
          <w:szCs w:val="18"/>
          <w:lang w:val="en-AU" w:eastAsia="en-GB"/>
        </w:rPr>
        <w:t xml:space="preserve">Step 5 (Confirmation of Enrolment). Once all required documentation and payment has been received,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will send the student the following items: </w:t>
      </w:r>
    </w:p>
    <w:p w14:paraId="6B54679E" w14:textId="68D36F24" w:rsidR="00B1588D" w:rsidRPr="00AD6DC2" w:rsidRDefault="00B1588D">
      <w:pPr>
        <w:pStyle w:val="ListParagraph"/>
        <w:numPr>
          <w:ilvl w:val="0"/>
          <w:numId w:val="5"/>
        </w:numPr>
        <w:ind w:left="714" w:hanging="357"/>
        <w:rPr>
          <w:lang w:val="en-AU" w:eastAsia="en-GB"/>
        </w:rPr>
      </w:pPr>
      <w:r w:rsidRPr="00AD6DC2">
        <w:rPr>
          <w:rFonts w:ascii="Helvetica" w:hAnsi="Helvetica"/>
          <w:sz w:val="18"/>
          <w:szCs w:val="18"/>
          <w:lang w:val="en-AU" w:eastAsia="en-GB"/>
        </w:rPr>
        <w:t xml:space="preserve">a Confirmation of Enrolment form (eCOE) </w:t>
      </w:r>
    </w:p>
    <w:p w14:paraId="2017FDEE" w14:textId="615E3526" w:rsidR="00B1588D" w:rsidRPr="00AD6DC2" w:rsidRDefault="00B1588D">
      <w:pPr>
        <w:pStyle w:val="ListParagraph"/>
        <w:numPr>
          <w:ilvl w:val="0"/>
          <w:numId w:val="5"/>
        </w:numPr>
        <w:ind w:left="714" w:hanging="357"/>
        <w:rPr>
          <w:lang w:val="en-AU" w:eastAsia="en-GB"/>
        </w:rPr>
      </w:pPr>
      <w:r w:rsidRPr="00AD6DC2">
        <w:rPr>
          <w:rFonts w:ascii="Helvetica" w:hAnsi="Helvetica"/>
          <w:sz w:val="18"/>
          <w:szCs w:val="18"/>
          <w:lang w:val="en-AU" w:eastAsia="en-GB"/>
        </w:rPr>
        <w:t xml:space="preserve">confirmation of course commencement details </w:t>
      </w:r>
    </w:p>
    <w:p w14:paraId="53754BBB" w14:textId="13800301" w:rsidR="00B1588D" w:rsidRPr="00AD6DC2" w:rsidRDefault="00B1588D">
      <w:pPr>
        <w:pStyle w:val="ListParagraph"/>
        <w:numPr>
          <w:ilvl w:val="0"/>
          <w:numId w:val="5"/>
        </w:numPr>
        <w:ind w:left="714" w:hanging="357"/>
        <w:rPr>
          <w:lang w:val="en-AU" w:eastAsia="en-GB"/>
        </w:rPr>
      </w:pPr>
      <w:r w:rsidRPr="00AD6DC2">
        <w:rPr>
          <w:rFonts w:ascii="Helvetica" w:hAnsi="Helvetica"/>
          <w:sz w:val="18"/>
          <w:szCs w:val="18"/>
          <w:lang w:val="en-AU" w:eastAsia="en-GB"/>
        </w:rPr>
        <w:t xml:space="preserve">a tax invoice for the payment of tuition fees </w:t>
      </w:r>
    </w:p>
    <w:p w14:paraId="55E72E95" w14:textId="21BC4947" w:rsidR="00B1588D" w:rsidRPr="00AD6DC2" w:rsidRDefault="00B1588D">
      <w:pPr>
        <w:pStyle w:val="ListParagraph"/>
        <w:numPr>
          <w:ilvl w:val="0"/>
          <w:numId w:val="5"/>
        </w:numPr>
        <w:ind w:left="714" w:hanging="357"/>
        <w:rPr>
          <w:lang w:val="en-AU" w:eastAsia="en-GB"/>
        </w:rPr>
      </w:pPr>
      <w:r w:rsidRPr="00AD6DC2">
        <w:rPr>
          <w:rFonts w:ascii="Helvetica" w:hAnsi="Helvetica"/>
          <w:sz w:val="18"/>
          <w:szCs w:val="18"/>
          <w:lang w:val="en-AU" w:eastAsia="en-GB"/>
        </w:rPr>
        <w:t xml:space="preserve">Overseas Student Health Cover (OSHC) information Form </w:t>
      </w:r>
    </w:p>
    <w:p w14:paraId="2EE5D86C" w14:textId="77777777" w:rsidR="00AD6DC2" w:rsidRPr="00AD6DC2" w:rsidRDefault="00B1588D">
      <w:pPr>
        <w:pStyle w:val="ListParagraph"/>
        <w:numPr>
          <w:ilvl w:val="0"/>
          <w:numId w:val="5"/>
        </w:numPr>
        <w:ind w:left="714" w:hanging="357"/>
        <w:rPr>
          <w:lang w:val="en-AU" w:eastAsia="en-GB"/>
        </w:rPr>
      </w:pPr>
      <w:r w:rsidRPr="00AD6DC2">
        <w:rPr>
          <w:rFonts w:ascii="Helvetica" w:hAnsi="Helvetica"/>
          <w:sz w:val="18"/>
          <w:szCs w:val="18"/>
          <w:lang w:val="en-AU" w:eastAsia="en-GB"/>
        </w:rPr>
        <w:t>Student Visa / Travel / Accommodation Confirmation Form</w:t>
      </w:r>
      <w:r w:rsidRPr="00AD6DC2">
        <w:rPr>
          <w:rFonts w:ascii="Helvetica" w:hAnsi="Helvetica"/>
          <w:sz w:val="18"/>
          <w:szCs w:val="18"/>
          <w:lang w:val="en-AU" w:eastAsia="en-GB"/>
        </w:rPr>
        <w:br/>
      </w:r>
    </w:p>
    <w:p w14:paraId="21C72B44" w14:textId="21C57352" w:rsidR="00B1588D" w:rsidRPr="00AD6DC2" w:rsidRDefault="00B1588D" w:rsidP="00AD6DC2">
      <w:pPr>
        <w:jc w:val="both"/>
        <w:rPr>
          <w:lang w:val="en-AU" w:eastAsia="en-GB"/>
        </w:rPr>
      </w:pPr>
      <w:r w:rsidRPr="00AD6DC2">
        <w:rPr>
          <w:rFonts w:ascii="Helvetica" w:hAnsi="Helvetica"/>
          <w:sz w:val="18"/>
          <w:szCs w:val="18"/>
          <w:lang w:val="en-AU" w:eastAsia="en-GB"/>
        </w:rPr>
        <w:t>These documents are sent to the student’s nominated postal address. The student may also nominate to have</w:t>
      </w:r>
      <w:r w:rsidR="00AD6DC2" w:rsidRPr="00AD6DC2">
        <w:rPr>
          <w:rFonts w:ascii="Helvetica" w:hAnsi="Helvetica"/>
          <w:sz w:val="18"/>
          <w:szCs w:val="18"/>
          <w:lang w:val="en-AU" w:eastAsia="en-GB"/>
        </w:rPr>
        <w:t xml:space="preserve"> </w:t>
      </w:r>
      <w:r w:rsidRPr="00AD6DC2">
        <w:rPr>
          <w:rFonts w:ascii="Helvetica" w:hAnsi="Helvetica"/>
          <w:sz w:val="18"/>
          <w:szCs w:val="18"/>
          <w:lang w:val="en-AU" w:eastAsia="en-GB"/>
        </w:rPr>
        <w:t xml:space="preserve">these documents sent to the Agent. </w:t>
      </w:r>
    </w:p>
    <w:p w14:paraId="70D3A040" w14:textId="48982EF5" w:rsidR="00B1588D" w:rsidRPr="00B1588D" w:rsidRDefault="00B1588D" w:rsidP="00AD6DC2">
      <w:pPr>
        <w:spacing w:before="100" w:beforeAutospacing="1" w:after="100" w:afterAutospacing="1"/>
        <w:jc w:val="both"/>
        <w:rPr>
          <w:lang w:val="en-AU" w:eastAsia="en-GB"/>
        </w:rPr>
      </w:pPr>
      <w:r w:rsidRPr="00B1588D">
        <w:rPr>
          <w:rFonts w:ascii="Helvetica" w:hAnsi="Helvetica"/>
          <w:sz w:val="18"/>
          <w:szCs w:val="18"/>
          <w:lang w:val="en-AU" w:eastAsia="en-GB"/>
        </w:rPr>
        <w:t xml:space="preserve">Step 6 (Visa / Travel / Accommodation). Once the student is in receipt of the Confirmation of Enrolment, they may apply for a Student Visa (subclass 500). The student applies for the visa at the Australian local Embassy or diplomatic mission within their country of origin. If </w:t>
      </w:r>
      <w:r w:rsidR="00AD6DC2" w:rsidRPr="00B1588D">
        <w:rPr>
          <w:rFonts w:ascii="Helvetica" w:hAnsi="Helvetica"/>
          <w:sz w:val="18"/>
          <w:szCs w:val="18"/>
          <w:lang w:val="en-AU" w:eastAsia="en-GB"/>
        </w:rPr>
        <w:t>the student</w:t>
      </w:r>
      <w:r w:rsidRPr="00B1588D">
        <w:rPr>
          <w:rFonts w:ascii="Helvetica" w:hAnsi="Helvetica"/>
          <w:sz w:val="18"/>
          <w:szCs w:val="18"/>
          <w:lang w:val="en-AU" w:eastAsia="en-GB"/>
        </w:rPr>
        <w:t xml:space="preserve"> is not successful in securing a visa, they must notify the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as soon as possible to access a full refund of their paid tuition fees. The student will not be refunded the enrolment application fee. </w:t>
      </w:r>
    </w:p>
    <w:p w14:paraId="6253C7E8" w14:textId="77777777" w:rsidR="00AD6DC2" w:rsidRDefault="00B1588D" w:rsidP="00AD6DC2">
      <w:pPr>
        <w:spacing w:before="100" w:beforeAutospacing="1" w:after="100" w:afterAutospacing="1"/>
        <w:jc w:val="both"/>
        <w:rPr>
          <w:rFonts w:ascii="Helvetica" w:hAnsi="Helvetica"/>
          <w:sz w:val="18"/>
          <w:szCs w:val="18"/>
          <w:lang w:val="en-AU" w:eastAsia="en-GB"/>
        </w:rPr>
      </w:pPr>
      <w:r w:rsidRPr="00B1588D">
        <w:rPr>
          <w:rFonts w:ascii="Helvetica" w:hAnsi="Helvetica"/>
          <w:sz w:val="18"/>
          <w:szCs w:val="18"/>
          <w:lang w:val="en-AU" w:eastAsia="en-GB"/>
        </w:rPr>
        <w:t xml:space="preserve">The student is also required to arrange their travel and temporary accommodation for their initial period in Australia (until permanent accommodation can be established). Once these arrangements have been made, the student is requested to notify the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of the following</w:t>
      </w:r>
      <w:r w:rsidR="00AD6DC2">
        <w:rPr>
          <w:rFonts w:ascii="Helvetica" w:hAnsi="Helvetica"/>
          <w:sz w:val="18"/>
          <w:szCs w:val="18"/>
          <w:lang w:val="en-AU" w:eastAsia="en-GB"/>
        </w:rPr>
        <w:t>:</w:t>
      </w:r>
    </w:p>
    <w:p w14:paraId="0BDD3F49" w14:textId="07C316F1" w:rsidR="00B1588D" w:rsidRPr="00B1588D" w:rsidRDefault="00B1588D" w:rsidP="00AD6DC2">
      <w:pPr>
        <w:spacing w:before="100" w:beforeAutospacing="1" w:after="100" w:afterAutospacing="1"/>
        <w:jc w:val="both"/>
        <w:rPr>
          <w:lang w:val="en-AU" w:eastAsia="en-GB"/>
        </w:rPr>
      </w:pPr>
      <w:r w:rsidRPr="00B1588D">
        <w:rPr>
          <w:rFonts w:ascii="Helvetica" w:hAnsi="Helvetica"/>
          <w:sz w:val="18"/>
          <w:szCs w:val="18"/>
          <w:lang w:val="en-AU" w:eastAsia="en-GB"/>
        </w:rPr>
        <w:t xml:space="preserve">Confirmation of Student Visa (subclass 500) </w:t>
      </w:r>
    </w:p>
    <w:p w14:paraId="41D18EDD" w14:textId="77777777" w:rsidR="00B1588D" w:rsidRPr="00B1588D" w:rsidRDefault="00B1588D" w:rsidP="00AD6DC2">
      <w:pPr>
        <w:spacing w:before="100" w:beforeAutospacing="1" w:after="100" w:afterAutospacing="1"/>
        <w:jc w:val="both"/>
        <w:rPr>
          <w:lang w:val="en-AU" w:eastAsia="en-GB"/>
        </w:rPr>
      </w:pPr>
      <w:r w:rsidRPr="00B1588D">
        <w:rPr>
          <w:rFonts w:ascii="Helvetica" w:hAnsi="Helvetica"/>
          <w:sz w:val="18"/>
          <w:szCs w:val="18"/>
          <w:lang w:val="en-AU" w:eastAsia="en-GB"/>
        </w:rPr>
        <w:t xml:space="preserve">Confirmation of travel booking and the planned arrival time, carrier, airport, etc. Confirmation of temporary accommodation including address, phone number Contact details on arrival in Australia (must include a mobile phone where possible) </w:t>
      </w:r>
    </w:p>
    <w:p w14:paraId="41F0851B" w14:textId="54899950" w:rsidR="00B1588D" w:rsidRPr="00B1588D" w:rsidRDefault="00B1588D" w:rsidP="00AD6DC2">
      <w:pPr>
        <w:spacing w:before="100" w:beforeAutospacing="1" w:after="100" w:afterAutospacing="1"/>
        <w:jc w:val="both"/>
        <w:rPr>
          <w:lang w:val="en-AU" w:eastAsia="en-GB"/>
        </w:rPr>
      </w:pPr>
      <w:r w:rsidRPr="00B1588D">
        <w:rPr>
          <w:rFonts w:ascii="Helvetica" w:hAnsi="Helvetica"/>
          <w:sz w:val="18"/>
          <w:szCs w:val="18"/>
          <w:lang w:val="en-AU" w:eastAsia="en-GB"/>
        </w:rPr>
        <w:t xml:space="preserve">Step 7 (Induction / Course Commencement). The student is notified of the course commencement details at the point of confirmation of enrolment. On arrival at </w:t>
      </w:r>
      <w:r w:rsidR="00E4589D">
        <w:rPr>
          <w:rFonts w:ascii="Helvetica" w:hAnsi="Helvetica"/>
          <w:sz w:val="18"/>
          <w:szCs w:val="18"/>
          <w:lang w:val="en-AU" w:eastAsia="en-GB"/>
        </w:rPr>
        <w:t>ACOAE</w:t>
      </w:r>
      <w:r w:rsidRPr="00B1588D">
        <w:rPr>
          <w:rFonts w:ascii="Helvetica" w:hAnsi="Helvetica"/>
          <w:sz w:val="18"/>
          <w:szCs w:val="18"/>
          <w:lang w:val="en-AU" w:eastAsia="en-GB"/>
        </w:rPr>
        <w:t xml:space="preserve"> (usually 8:30am on the first day of the course), the student will participate in a culturally and age-appropriate orientation programme. It is critical that the student’s personal details are confirmed including the following: </w:t>
      </w:r>
    </w:p>
    <w:p w14:paraId="432F3812" w14:textId="7ACB302E" w:rsidR="00B1588D" w:rsidRPr="00AD6DC2" w:rsidRDefault="00B1588D">
      <w:pPr>
        <w:pStyle w:val="ListParagraph"/>
        <w:numPr>
          <w:ilvl w:val="0"/>
          <w:numId w:val="5"/>
        </w:numPr>
        <w:spacing w:before="100" w:beforeAutospacing="1" w:after="100" w:afterAutospacing="1"/>
        <w:rPr>
          <w:lang w:val="en-AU" w:eastAsia="en-GB"/>
        </w:rPr>
      </w:pPr>
      <w:r w:rsidRPr="00AD6DC2">
        <w:rPr>
          <w:rFonts w:ascii="Helvetica" w:hAnsi="Helvetica"/>
          <w:sz w:val="18"/>
          <w:szCs w:val="18"/>
          <w:lang w:val="en-AU" w:eastAsia="en-GB"/>
        </w:rPr>
        <w:t xml:space="preserve">Accommodation details </w:t>
      </w:r>
    </w:p>
    <w:p w14:paraId="0586ED86" w14:textId="706FE04A" w:rsidR="00B1588D" w:rsidRPr="00AD6DC2" w:rsidRDefault="00B1588D">
      <w:pPr>
        <w:pStyle w:val="ListParagraph"/>
        <w:numPr>
          <w:ilvl w:val="0"/>
          <w:numId w:val="5"/>
        </w:numPr>
        <w:spacing w:before="100" w:beforeAutospacing="1" w:after="100" w:afterAutospacing="1"/>
        <w:rPr>
          <w:lang w:val="en-AU" w:eastAsia="en-GB"/>
        </w:rPr>
      </w:pPr>
      <w:r w:rsidRPr="00AD6DC2">
        <w:rPr>
          <w:rFonts w:ascii="Helvetica" w:hAnsi="Helvetica"/>
          <w:sz w:val="18"/>
          <w:szCs w:val="18"/>
          <w:lang w:val="en-AU" w:eastAsia="en-GB"/>
        </w:rPr>
        <w:t xml:space="preserve">Contact details – mobile phone number and email address </w:t>
      </w:r>
    </w:p>
    <w:p w14:paraId="2452DF22" w14:textId="61341D55" w:rsidR="00B1588D" w:rsidRPr="00AD6DC2" w:rsidRDefault="00B1588D">
      <w:pPr>
        <w:pStyle w:val="ListParagraph"/>
        <w:numPr>
          <w:ilvl w:val="0"/>
          <w:numId w:val="5"/>
        </w:numPr>
        <w:spacing w:before="100" w:beforeAutospacing="1" w:after="100" w:afterAutospacing="1"/>
        <w:rPr>
          <w:lang w:val="en-AU" w:eastAsia="en-GB"/>
        </w:rPr>
      </w:pPr>
      <w:r w:rsidRPr="00AD6DC2">
        <w:rPr>
          <w:rFonts w:ascii="Helvetica" w:hAnsi="Helvetica"/>
          <w:sz w:val="18"/>
          <w:szCs w:val="18"/>
          <w:lang w:val="en-AU" w:eastAsia="en-GB"/>
        </w:rPr>
        <w:t xml:space="preserve">Next of kin details </w:t>
      </w:r>
    </w:p>
    <w:p w14:paraId="1A46F0B3" w14:textId="1E1190C9" w:rsidR="00B1588D" w:rsidRPr="00AD6DC2" w:rsidRDefault="00B1588D">
      <w:pPr>
        <w:pStyle w:val="ListParagraph"/>
        <w:numPr>
          <w:ilvl w:val="0"/>
          <w:numId w:val="5"/>
        </w:numPr>
        <w:spacing w:before="100" w:beforeAutospacing="1" w:after="100" w:afterAutospacing="1"/>
        <w:rPr>
          <w:lang w:val="en-AU" w:eastAsia="en-GB"/>
        </w:rPr>
      </w:pPr>
      <w:r w:rsidRPr="00AD6DC2">
        <w:rPr>
          <w:rFonts w:ascii="Helvetica" w:hAnsi="Helvetica"/>
          <w:sz w:val="18"/>
          <w:szCs w:val="18"/>
          <w:lang w:val="en-AU" w:eastAsia="en-GB"/>
        </w:rPr>
        <w:t xml:space="preserve">Overseas Student Health Cover (OSHC) </w:t>
      </w:r>
    </w:p>
    <w:p w14:paraId="2E8CB23C" w14:textId="7379C8FB" w:rsidR="00B1588D" w:rsidRPr="00AD6DC2" w:rsidRDefault="00B1588D">
      <w:pPr>
        <w:pStyle w:val="ListParagraph"/>
        <w:numPr>
          <w:ilvl w:val="0"/>
          <w:numId w:val="5"/>
        </w:numPr>
        <w:spacing w:before="100" w:beforeAutospacing="1" w:after="100" w:afterAutospacing="1"/>
        <w:rPr>
          <w:lang w:val="en-AU" w:eastAsia="en-GB"/>
        </w:rPr>
      </w:pPr>
      <w:r w:rsidRPr="00AD6DC2">
        <w:rPr>
          <w:rFonts w:ascii="Helvetica" w:hAnsi="Helvetica"/>
          <w:sz w:val="18"/>
          <w:szCs w:val="18"/>
          <w:lang w:val="en-AU" w:eastAsia="en-GB"/>
        </w:rPr>
        <w:t xml:space="preserve">Individual needs </w:t>
      </w:r>
    </w:p>
    <w:p w14:paraId="3F3F03E9" w14:textId="77777777" w:rsidR="001801C5" w:rsidRDefault="001801C5" w:rsidP="00B1588D">
      <w:pPr>
        <w:jc w:val="both"/>
      </w:pPr>
    </w:p>
    <w:sectPr w:rsidR="001801C5" w:rsidSect="001801C5">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02A8" w14:textId="77777777" w:rsidR="007A0306" w:rsidRDefault="007A0306" w:rsidP="001801C5">
      <w:r>
        <w:separator/>
      </w:r>
    </w:p>
  </w:endnote>
  <w:endnote w:type="continuationSeparator" w:id="0">
    <w:p w14:paraId="0FE6C091" w14:textId="77777777" w:rsidR="007A0306" w:rsidRDefault="007A0306" w:rsidP="0018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MT">
    <w:altName w:val="Arial"/>
    <w:panose1 w:val="020B0604020202020204"/>
    <w:charset w:val="01"/>
    <w:family w:val="swiss"/>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2618" w14:textId="6758EBDB" w:rsidR="001801C5" w:rsidRDefault="001801C5" w:rsidP="001801C5">
    <w:pPr>
      <w:ind w:right="-193"/>
      <w:jc w:val="center"/>
      <w:rPr>
        <w:rFonts w:ascii="Calibri" w:hAnsi="Calibri"/>
        <w:sz w:val="15"/>
        <w:szCs w:val="15"/>
      </w:rPr>
    </w:pPr>
    <w:r>
      <w:rPr>
        <w:rFonts w:ascii="Calibri" w:hAnsi="Calibri"/>
        <w:noProof/>
        <w:sz w:val="15"/>
        <w:szCs w:val="15"/>
      </w:rPr>
      <mc:AlternateContent>
        <mc:Choice Requires="wps">
          <w:drawing>
            <wp:anchor distT="0" distB="0" distL="114300" distR="114300" simplePos="0" relativeHeight="251661312" behindDoc="0" locked="0" layoutInCell="1" allowOverlap="1" wp14:anchorId="2ED74A8F" wp14:editId="44094186">
              <wp:simplePos x="0" y="0"/>
              <wp:positionH relativeFrom="column">
                <wp:posOffset>-1079500</wp:posOffset>
              </wp:positionH>
              <wp:positionV relativeFrom="paragraph">
                <wp:posOffset>-116840</wp:posOffset>
              </wp:positionV>
              <wp:extent cx="82931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82931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967E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2pt" to="568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" strokecolor="#002060" strokeweight=".5pt">
              <v:stroke joinstyle="miter"/>
            </v:line>
          </w:pict>
        </mc:Fallback>
      </mc:AlternateContent>
    </w:r>
    <w:r>
      <w:rPr>
        <w:rFonts w:ascii="Calibri" w:hAnsi="Calibri"/>
        <w:sz w:val="15"/>
        <w:szCs w:val="15"/>
      </w:rPr>
      <w:t>AUSTRALASIAN COLLEGE OF ADVANCED EDUCATION</w:t>
    </w:r>
    <w:r w:rsidRPr="00E84F92">
      <w:rPr>
        <w:rFonts w:ascii="Calibri" w:hAnsi="Calibri"/>
        <w:sz w:val="15"/>
        <w:szCs w:val="15"/>
      </w:rPr>
      <w:t xml:space="preserve"> | ABN: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Pr>
        <w:rFonts w:ascii="Calibri" w:hAnsi="Calibri"/>
        <w:sz w:val="15"/>
        <w:szCs w:val="15"/>
      </w:rPr>
      <w:t>1</w:t>
    </w:r>
    <w:r w:rsidRPr="00E84F92">
      <w:rPr>
        <w:rFonts w:ascii="Calibri" w:hAnsi="Calibri"/>
        <w:sz w:val="15"/>
        <w:szCs w:val="15"/>
      </w:rPr>
      <w:t xml:space="preserve"> </w:t>
    </w:r>
    <w:r>
      <w:rPr>
        <w:rFonts w:ascii="Calibri" w:hAnsi="Calibri"/>
        <w:sz w:val="15"/>
        <w:szCs w:val="15"/>
      </w:rPr>
      <w:t>834</w:t>
    </w:r>
    <w:r w:rsidRPr="00E84F92">
      <w:rPr>
        <w:rFonts w:ascii="Calibri" w:hAnsi="Calibri"/>
        <w:sz w:val="15"/>
        <w:szCs w:val="15"/>
      </w:rPr>
      <w:t xml:space="preserve"> | RTO: 45</w:t>
    </w:r>
    <w:r>
      <w:rPr>
        <w:rFonts w:ascii="Calibri" w:hAnsi="Calibri"/>
        <w:sz w:val="15"/>
        <w:szCs w:val="15"/>
      </w:rPr>
      <w:t>706</w:t>
    </w:r>
    <w:r w:rsidRPr="00E84F92">
      <w:rPr>
        <w:rFonts w:ascii="Calibri" w:hAnsi="Calibri"/>
        <w:sz w:val="15"/>
        <w:szCs w:val="15"/>
      </w:rPr>
      <w:t xml:space="preserve"> | C</w:t>
    </w:r>
    <w:r w:rsidR="00E4589D">
      <w:rPr>
        <w:rFonts w:ascii="Calibri" w:hAnsi="Calibri"/>
        <w:sz w:val="15"/>
        <w:szCs w:val="15"/>
      </w:rPr>
      <w:t>RIC</w:t>
    </w:r>
    <w:r w:rsidRPr="00E84F92">
      <w:rPr>
        <w:rFonts w:ascii="Calibri" w:hAnsi="Calibri"/>
        <w:sz w:val="15"/>
        <w:szCs w:val="15"/>
      </w:rPr>
      <w:t>OS PROVIDER: 03</w:t>
    </w:r>
    <w:r>
      <w:rPr>
        <w:rFonts w:ascii="Calibri" w:hAnsi="Calibri"/>
        <w:sz w:val="15"/>
        <w:szCs w:val="15"/>
      </w:rPr>
      <w:t>925H</w:t>
    </w:r>
  </w:p>
  <w:p w14:paraId="77A3439F" w14:textId="5B9A39D3" w:rsidR="001801C5" w:rsidRPr="001801C5" w:rsidRDefault="001801C5" w:rsidP="001801C5">
    <w:pPr>
      <w:jc w:val="center"/>
      <w:rPr>
        <w:rFonts w:ascii="Calibri" w:hAnsi="Calibri"/>
        <w:sz w:val="15"/>
        <w:szCs w:val="15"/>
      </w:rPr>
    </w:pPr>
    <w:r w:rsidRPr="00E84F92">
      <w:rPr>
        <w:rFonts w:ascii="Calibri" w:hAnsi="Calibri"/>
        <w:sz w:val="15"/>
        <w:szCs w:val="15"/>
      </w:rPr>
      <w:t xml:space="preserve">ph. (+61) </w:t>
    </w:r>
    <w:r w:rsidR="00BC1098">
      <w:rPr>
        <w:rFonts w:ascii="Calibri" w:hAnsi="Calibri"/>
        <w:sz w:val="15"/>
        <w:szCs w:val="15"/>
      </w:rPr>
      <w:t>9572 3555</w:t>
    </w:r>
    <w:r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 Street L</w:t>
    </w:r>
    <w:r>
      <w:rPr>
        <w:rFonts w:ascii="Calibri" w:hAnsi="Calibri"/>
        <w:sz w:val="15"/>
        <w:szCs w:val="15"/>
      </w:rPr>
      <w:t>eichhardt</w:t>
    </w:r>
    <w:r w:rsidRPr="00E84F92">
      <w:rPr>
        <w:rFonts w:ascii="Calibri" w:hAnsi="Calibri"/>
        <w:sz w:val="15"/>
        <w:szCs w:val="15"/>
      </w:rPr>
      <w:t xml:space="preserve"> NSW 2</w:t>
    </w:r>
    <w:r>
      <w:rPr>
        <w:rFonts w:ascii="Calibri" w:hAnsi="Calibri"/>
        <w:sz w:val="15"/>
        <w:szCs w:val="15"/>
      </w:rPr>
      <w:t>040</w:t>
    </w:r>
    <w:r w:rsidRPr="00E84F92">
      <w:rPr>
        <w:rFonts w:ascii="Calibri" w:hAnsi="Calibri"/>
        <w:sz w:val="15"/>
        <w:szCs w:val="15"/>
      </w:rPr>
      <w:t xml:space="preserve"> Version: </w:t>
    </w:r>
    <w:r>
      <w:rPr>
        <w:rFonts w:ascii="Calibri" w:hAnsi="Calibri"/>
        <w:sz w:val="15"/>
        <w:szCs w:val="15"/>
      </w:rPr>
      <w:t>1</w:t>
    </w:r>
    <w:r w:rsidRPr="00E84F92">
      <w:rPr>
        <w:rFonts w:ascii="Calibri" w:hAnsi="Calibri"/>
        <w:sz w:val="15"/>
        <w:szCs w:val="15"/>
      </w:rPr>
      <w:t>.</w:t>
    </w:r>
    <w:r>
      <w:rPr>
        <w:rFonts w:ascii="Calibri" w:hAnsi="Calibri"/>
        <w:sz w:val="15"/>
        <w:szCs w:val="15"/>
      </w:rPr>
      <w:t>0</w:t>
    </w:r>
    <w:r w:rsidRPr="00E84F92">
      <w:rPr>
        <w:rFonts w:ascii="Calibri" w:hAnsi="Calibri"/>
        <w:sz w:val="15"/>
        <w:szCs w:val="15"/>
      </w:rPr>
      <w:t xml:space="preserve"> J</w:t>
    </w:r>
    <w:r>
      <w:rPr>
        <w:rFonts w:ascii="Calibri" w:hAnsi="Calibri"/>
        <w:sz w:val="15"/>
        <w:szCs w:val="15"/>
      </w:rPr>
      <w:t>ul</w:t>
    </w:r>
    <w:r w:rsidRPr="00E84F92">
      <w:rPr>
        <w:rFonts w:ascii="Calibri" w:hAnsi="Calibri"/>
        <w:sz w:val="15"/>
        <w:szCs w:val="15"/>
      </w:rPr>
      <w:t>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7D0D" w14:textId="77777777" w:rsidR="001801C5" w:rsidRDefault="001801C5" w:rsidP="001801C5">
    <w:pPr>
      <w:ind w:right="-193"/>
      <w:jc w:val="center"/>
      <w:rPr>
        <w:rFonts w:ascii="Calibri" w:hAnsi="Calibri"/>
        <w:sz w:val="15"/>
        <w:szCs w:val="15"/>
      </w:rPr>
    </w:pPr>
  </w:p>
  <w:p w14:paraId="0D403D1F" w14:textId="14110A8E" w:rsidR="001801C5" w:rsidRDefault="001801C5" w:rsidP="001801C5">
    <w:pPr>
      <w:ind w:right="-193"/>
      <w:jc w:val="center"/>
      <w:rPr>
        <w:rFonts w:ascii="Calibri" w:hAnsi="Calibri"/>
        <w:sz w:val="15"/>
        <w:szCs w:val="15"/>
      </w:rPr>
    </w:pPr>
    <w:r>
      <w:rPr>
        <w:rFonts w:ascii="Calibri" w:hAnsi="Calibri"/>
        <w:noProof/>
        <w:sz w:val="15"/>
        <w:szCs w:val="15"/>
      </w:rPr>
      <mc:AlternateContent>
        <mc:Choice Requires="wps">
          <w:drawing>
            <wp:anchor distT="0" distB="0" distL="114300" distR="114300" simplePos="0" relativeHeight="251660288" behindDoc="0" locked="0" layoutInCell="1" allowOverlap="1" wp14:anchorId="6FDD3773" wp14:editId="64817E87">
              <wp:simplePos x="0" y="0"/>
              <wp:positionH relativeFrom="column">
                <wp:posOffset>-965200</wp:posOffset>
              </wp:positionH>
              <wp:positionV relativeFrom="paragraph">
                <wp:posOffset>-53340</wp:posOffset>
              </wp:positionV>
              <wp:extent cx="79121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79121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0C8978"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pt,-4.2pt" to="547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" strokecolor="#002060" strokeweight=".5pt">
              <v:stroke joinstyle="miter"/>
            </v:line>
          </w:pict>
        </mc:Fallback>
      </mc:AlternateContent>
    </w:r>
    <w:r>
      <w:rPr>
        <w:rFonts w:ascii="Calibri" w:hAnsi="Calibri"/>
        <w:sz w:val="15"/>
        <w:szCs w:val="15"/>
      </w:rPr>
      <w:t>AUSTRALASIAN COLLEGE OF ADVANCED EDUCATION</w:t>
    </w:r>
    <w:r w:rsidRPr="00E84F92">
      <w:rPr>
        <w:rFonts w:ascii="Calibri" w:hAnsi="Calibri"/>
        <w:sz w:val="15"/>
        <w:szCs w:val="15"/>
      </w:rPr>
      <w:t xml:space="preserve"> | ABN: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Pr>
        <w:rFonts w:ascii="Calibri" w:hAnsi="Calibri"/>
        <w:sz w:val="15"/>
        <w:szCs w:val="15"/>
      </w:rPr>
      <w:t>1</w:t>
    </w:r>
    <w:r w:rsidRPr="00E84F92">
      <w:rPr>
        <w:rFonts w:ascii="Calibri" w:hAnsi="Calibri"/>
        <w:sz w:val="15"/>
        <w:szCs w:val="15"/>
      </w:rPr>
      <w:t xml:space="preserve"> </w:t>
    </w:r>
    <w:r>
      <w:rPr>
        <w:rFonts w:ascii="Calibri" w:hAnsi="Calibri"/>
        <w:sz w:val="15"/>
        <w:szCs w:val="15"/>
      </w:rPr>
      <w:t>834</w:t>
    </w:r>
    <w:r w:rsidRPr="00E84F92">
      <w:rPr>
        <w:rFonts w:ascii="Calibri" w:hAnsi="Calibri"/>
        <w:sz w:val="15"/>
        <w:szCs w:val="15"/>
      </w:rPr>
      <w:t xml:space="preserve"> | RTO: 45</w:t>
    </w:r>
    <w:r>
      <w:rPr>
        <w:rFonts w:ascii="Calibri" w:hAnsi="Calibri"/>
        <w:sz w:val="15"/>
        <w:szCs w:val="15"/>
      </w:rPr>
      <w:t>706</w:t>
    </w:r>
    <w:r w:rsidRPr="00E84F92">
      <w:rPr>
        <w:rFonts w:ascii="Calibri" w:hAnsi="Calibri"/>
        <w:sz w:val="15"/>
        <w:szCs w:val="15"/>
      </w:rPr>
      <w:t xml:space="preserve"> | C</w:t>
    </w:r>
    <w:r w:rsidR="00E4589D">
      <w:rPr>
        <w:rFonts w:ascii="Calibri" w:hAnsi="Calibri"/>
        <w:sz w:val="15"/>
        <w:szCs w:val="15"/>
      </w:rPr>
      <w:t>RIC</w:t>
    </w:r>
    <w:r w:rsidRPr="00E84F92">
      <w:rPr>
        <w:rFonts w:ascii="Calibri" w:hAnsi="Calibri"/>
        <w:sz w:val="15"/>
        <w:szCs w:val="15"/>
      </w:rPr>
      <w:t>OS PROVIDER: 03</w:t>
    </w:r>
    <w:r>
      <w:rPr>
        <w:rFonts w:ascii="Calibri" w:hAnsi="Calibri"/>
        <w:sz w:val="15"/>
        <w:szCs w:val="15"/>
      </w:rPr>
      <w:t>925H</w:t>
    </w:r>
  </w:p>
  <w:p w14:paraId="3A7D6CB7" w14:textId="7E68848D" w:rsidR="001801C5" w:rsidRPr="001801C5" w:rsidRDefault="001801C5" w:rsidP="001801C5">
    <w:pPr>
      <w:jc w:val="center"/>
      <w:rPr>
        <w:rFonts w:ascii="Calibri" w:hAnsi="Calibri"/>
        <w:sz w:val="15"/>
        <w:szCs w:val="15"/>
      </w:rPr>
    </w:pPr>
    <w:r w:rsidRPr="00E84F92">
      <w:rPr>
        <w:rFonts w:ascii="Calibri" w:hAnsi="Calibri"/>
        <w:sz w:val="15"/>
        <w:szCs w:val="15"/>
      </w:rPr>
      <w:t xml:space="preserve">ph. (+61) </w:t>
    </w:r>
    <w:r w:rsidR="00BC1098">
      <w:rPr>
        <w:rFonts w:ascii="Calibri" w:hAnsi="Calibri"/>
        <w:sz w:val="15"/>
        <w:szCs w:val="15"/>
      </w:rPr>
      <w:t>9572 3755</w:t>
    </w:r>
    <w:r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 Street L</w:t>
    </w:r>
    <w:r>
      <w:rPr>
        <w:rFonts w:ascii="Calibri" w:hAnsi="Calibri"/>
        <w:sz w:val="15"/>
        <w:szCs w:val="15"/>
      </w:rPr>
      <w:t>eichhardt</w:t>
    </w:r>
    <w:r w:rsidRPr="00E84F92">
      <w:rPr>
        <w:rFonts w:ascii="Calibri" w:hAnsi="Calibri"/>
        <w:sz w:val="15"/>
        <w:szCs w:val="15"/>
      </w:rPr>
      <w:t xml:space="preserve"> NSW 2</w:t>
    </w:r>
    <w:r>
      <w:rPr>
        <w:rFonts w:ascii="Calibri" w:hAnsi="Calibri"/>
        <w:sz w:val="15"/>
        <w:szCs w:val="15"/>
      </w:rPr>
      <w:t>040</w:t>
    </w:r>
    <w:r w:rsidRPr="00E84F92">
      <w:rPr>
        <w:rFonts w:ascii="Calibri" w:hAnsi="Calibri"/>
        <w:sz w:val="15"/>
        <w:szCs w:val="15"/>
      </w:rPr>
      <w:t xml:space="preserve"> Version: </w:t>
    </w:r>
    <w:r>
      <w:rPr>
        <w:rFonts w:ascii="Calibri" w:hAnsi="Calibri"/>
        <w:sz w:val="15"/>
        <w:szCs w:val="15"/>
      </w:rPr>
      <w:t>1</w:t>
    </w:r>
    <w:r w:rsidRPr="00E84F92">
      <w:rPr>
        <w:rFonts w:ascii="Calibri" w:hAnsi="Calibri"/>
        <w:sz w:val="15"/>
        <w:szCs w:val="15"/>
      </w:rPr>
      <w:t>.</w:t>
    </w:r>
    <w:r>
      <w:rPr>
        <w:rFonts w:ascii="Calibri" w:hAnsi="Calibri"/>
        <w:sz w:val="15"/>
        <w:szCs w:val="15"/>
      </w:rPr>
      <w:t>0</w:t>
    </w:r>
    <w:r w:rsidRPr="00E84F92">
      <w:rPr>
        <w:rFonts w:ascii="Calibri" w:hAnsi="Calibri"/>
        <w:sz w:val="15"/>
        <w:szCs w:val="15"/>
      </w:rPr>
      <w:t xml:space="preserve"> J</w:t>
    </w:r>
    <w:r>
      <w:rPr>
        <w:rFonts w:ascii="Calibri" w:hAnsi="Calibri"/>
        <w:sz w:val="15"/>
        <w:szCs w:val="15"/>
      </w:rPr>
      <w:t>ul</w:t>
    </w:r>
    <w:r w:rsidRPr="00E84F92">
      <w:rPr>
        <w:rFonts w:ascii="Calibri" w:hAnsi="Calibri"/>
        <w:sz w:val="15"/>
        <w:szCs w:val="15"/>
      </w:rPr>
      <w:t>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8963" w14:textId="77777777" w:rsidR="007A0306" w:rsidRDefault="007A0306" w:rsidP="001801C5">
      <w:r>
        <w:separator/>
      </w:r>
    </w:p>
  </w:footnote>
  <w:footnote w:type="continuationSeparator" w:id="0">
    <w:p w14:paraId="12BA1E44" w14:textId="77777777" w:rsidR="007A0306" w:rsidRDefault="007A0306" w:rsidP="0018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71C9" w14:textId="4B48CE8A" w:rsidR="00080BB2" w:rsidRDefault="00080BB2" w:rsidP="00080BB2">
    <w:pPr>
      <w:pStyle w:val="Header"/>
      <w:jc w:val="center"/>
    </w:pPr>
    <w:r>
      <w:rPr>
        <w:noProof/>
      </w:rPr>
      <mc:AlternateContent>
        <mc:Choice Requires="wps">
          <w:drawing>
            <wp:anchor distT="0" distB="0" distL="114300" distR="114300" simplePos="0" relativeHeight="251663360" behindDoc="0" locked="0" layoutInCell="1" allowOverlap="1" wp14:anchorId="43286491" wp14:editId="61077EEA">
              <wp:simplePos x="0" y="0"/>
              <wp:positionH relativeFrom="column">
                <wp:posOffset>-1143000</wp:posOffset>
              </wp:positionH>
              <wp:positionV relativeFrom="paragraph">
                <wp:posOffset>731520</wp:posOffset>
              </wp:positionV>
              <wp:extent cx="82296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82296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E1FC6"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57.6pt" to="558pt,5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" strokecolor="#002060" strokeweight=".5pt">
              <v:stroke joinstyle="miter"/>
            </v:line>
          </w:pict>
        </mc:Fallback>
      </mc:AlternateContent>
    </w:r>
    <w:r w:rsidRPr="00785087">
      <w:rPr>
        <w:noProof/>
      </w:rPr>
      <w:drawing>
        <wp:inline distT="0" distB="0" distL="0" distR="0" wp14:anchorId="0AF9446A" wp14:editId="17C24916">
          <wp:extent cx="2628900" cy="736600"/>
          <wp:effectExtent l="0" t="0" r="0" b="0"/>
          <wp:docPr id="24"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36600"/>
                  </a:xfrm>
                  <a:prstGeom prst="rect">
                    <a:avLst/>
                  </a:prstGeom>
                  <a:noFill/>
                  <a:ln>
                    <a:noFill/>
                  </a:ln>
                </pic:spPr>
              </pic:pic>
            </a:graphicData>
          </a:graphic>
        </wp:inline>
      </w:drawing>
    </w:r>
  </w:p>
  <w:p w14:paraId="6002E2E6" w14:textId="77777777" w:rsidR="00080BB2" w:rsidRDefault="00080BB2" w:rsidP="00080BB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E28" w14:textId="067C5E4E" w:rsidR="001801C5" w:rsidRDefault="001801C5" w:rsidP="001801C5">
    <w:pPr>
      <w:pStyle w:val="Header"/>
      <w:jc w:val="center"/>
    </w:pPr>
    <w:r>
      <w:rPr>
        <w:noProof/>
      </w:rPr>
      <mc:AlternateContent>
        <mc:Choice Requires="wps">
          <w:drawing>
            <wp:anchor distT="0" distB="0" distL="114300" distR="114300" simplePos="0" relativeHeight="251659264" behindDoc="0" locked="0" layoutInCell="1" allowOverlap="1" wp14:anchorId="200ACDE0" wp14:editId="75559050">
              <wp:simplePos x="0" y="0"/>
              <wp:positionH relativeFrom="column">
                <wp:posOffset>-1092200</wp:posOffset>
              </wp:positionH>
              <wp:positionV relativeFrom="paragraph">
                <wp:posOffset>731520</wp:posOffset>
              </wp:positionV>
              <wp:extent cx="78867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7886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D13B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57.6pt" to="535pt,5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" strokecolor="#002060" strokeweight=".5pt">
              <v:stroke joinstyle="miter"/>
            </v:line>
          </w:pict>
        </mc:Fallback>
      </mc:AlternateContent>
    </w:r>
    <w:r w:rsidRPr="00785087">
      <w:rPr>
        <w:noProof/>
      </w:rPr>
      <w:drawing>
        <wp:inline distT="0" distB="0" distL="0" distR="0" wp14:anchorId="262AA967" wp14:editId="4DB19E4C">
          <wp:extent cx="2628900" cy="736600"/>
          <wp:effectExtent l="0" t="0" r="0" b="0"/>
          <wp:docPr id="2"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36600"/>
                  </a:xfrm>
                  <a:prstGeom prst="rect">
                    <a:avLst/>
                  </a:prstGeom>
                  <a:noFill/>
                  <a:ln>
                    <a:noFill/>
                  </a:ln>
                </pic:spPr>
              </pic:pic>
            </a:graphicData>
          </a:graphic>
        </wp:inline>
      </w:drawing>
    </w:r>
  </w:p>
  <w:p w14:paraId="6C3A81B8" w14:textId="1B8F5034" w:rsidR="00080BB2" w:rsidRPr="00A1291F" w:rsidRDefault="00080BB2" w:rsidP="001801C5">
    <w:pPr>
      <w:pStyle w:val="Header"/>
      <w:jc w:val="center"/>
      <w:rPr>
        <w:rFonts w:asciiTheme="minorHAnsi" w:hAnsiTheme="minorHAnsi" w:cstheme="minorHAnsi"/>
      </w:rPr>
    </w:pPr>
  </w:p>
  <w:p w14:paraId="6404A525" w14:textId="5E372BF8" w:rsidR="00080BB2" w:rsidRPr="00A1291F" w:rsidRDefault="00080BB2" w:rsidP="001801C5">
    <w:pPr>
      <w:pStyle w:val="Header"/>
      <w:jc w:val="center"/>
      <w:rPr>
        <w:rFonts w:asciiTheme="minorHAnsi" w:hAnsiTheme="minorHAnsi" w:cstheme="minorHAnsi"/>
        <w:b/>
        <w:bCs/>
      </w:rPr>
    </w:pPr>
    <w:r w:rsidRPr="00A1291F">
      <w:rPr>
        <w:rFonts w:asciiTheme="minorHAnsi" w:hAnsiTheme="minorHAnsi" w:cstheme="minorHAnsi"/>
        <w:b/>
        <w:bCs/>
        <w:noProof/>
      </w:rPr>
      <mc:AlternateContent>
        <mc:Choice Requires="wps">
          <w:drawing>
            <wp:anchor distT="0" distB="0" distL="114300" distR="114300" simplePos="0" relativeHeight="251662336" behindDoc="0" locked="0" layoutInCell="1" allowOverlap="1" wp14:anchorId="4AC31E03" wp14:editId="66E2DEEA">
              <wp:simplePos x="0" y="0"/>
              <wp:positionH relativeFrom="column">
                <wp:posOffset>-1092200</wp:posOffset>
              </wp:positionH>
              <wp:positionV relativeFrom="paragraph">
                <wp:posOffset>342265</wp:posOffset>
              </wp:positionV>
              <wp:extent cx="79629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79629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EA637"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95pt" to="541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" strokecolor="#002060" strokeweight=".5pt">
              <v:stroke joinstyle="miter"/>
            </v:line>
          </w:pict>
        </mc:Fallback>
      </mc:AlternateContent>
    </w:r>
    <w:r w:rsidR="00E4589D">
      <w:rPr>
        <w:rFonts w:asciiTheme="minorHAnsi" w:hAnsiTheme="minorHAnsi" w:cstheme="minorHAnsi"/>
        <w:b/>
        <w:bCs/>
        <w:noProof/>
      </w:rPr>
      <w:t>Suitability and Enrolment Process</w:t>
    </w:r>
  </w:p>
  <w:p w14:paraId="4296A8E6" w14:textId="5CDA12E9" w:rsidR="00080BB2" w:rsidRDefault="00080BB2" w:rsidP="001801C5">
    <w:pPr>
      <w:pStyle w:val="Header"/>
      <w:jc w:val="center"/>
    </w:pPr>
  </w:p>
  <w:p w14:paraId="23A5E44F" w14:textId="77777777" w:rsidR="001801C5" w:rsidRDefault="001801C5" w:rsidP="001801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EF3"/>
    <w:multiLevelType w:val="multilevel"/>
    <w:tmpl w:val="3E64E1A6"/>
    <w:lvl w:ilvl="0">
      <w:numFmt w:val="bullet"/>
      <w:lvlText w:val="−"/>
      <w:lvlJc w:val="left"/>
      <w:pPr>
        <w:ind w:left="720" w:hanging="360"/>
      </w:pPr>
      <w:rPr>
        <w:rFonts w:ascii="SymbolMT" w:eastAsia="Times New Roman" w:hAnsi="SymbolMT" w:cs="Times New Roman" w:hint="default"/>
        <w:sz w:val="18"/>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BE1026"/>
    <w:multiLevelType w:val="multilevel"/>
    <w:tmpl w:val="782E07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F712B6"/>
    <w:multiLevelType w:val="multilevel"/>
    <w:tmpl w:val="E4EE35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0C626CA"/>
    <w:multiLevelType w:val="hybridMultilevel"/>
    <w:tmpl w:val="87E49B1E"/>
    <w:lvl w:ilvl="0" w:tplc="3D14A422">
      <w:numFmt w:val="bullet"/>
      <w:lvlText w:val="−"/>
      <w:lvlJc w:val="left"/>
      <w:pPr>
        <w:ind w:left="720" w:hanging="360"/>
      </w:pPr>
      <w:rPr>
        <w:rFonts w:ascii="SymbolMT" w:eastAsia="Times New Roman" w:hAnsi="SymbolMT"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D04A5"/>
    <w:multiLevelType w:val="hybridMultilevel"/>
    <w:tmpl w:val="C090D0EE"/>
    <w:lvl w:ilvl="0" w:tplc="3D14A422">
      <w:numFmt w:val="bullet"/>
      <w:lvlText w:val="−"/>
      <w:lvlJc w:val="left"/>
      <w:pPr>
        <w:ind w:left="720" w:hanging="360"/>
      </w:pPr>
      <w:rPr>
        <w:rFonts w:ascii="SymbolMT" w:eastAsia="Times New Roman" w:hAnsi="SymbolMT"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26AAD"/>
    <w:multiLevelType w:val="hybridMultilevel"/>
    <w:tmpl w:val="43069FCE"/>
    <w:lvl w:ilvl="0" w:tplc="4A12F344">
      <w:numFmt w:val="bullet"/>
      <w:lvlText w:val="-"/>
      <w:lvlJc w:val="left"/>
      <w:pPr>
        <w:ind w:left="360" w:hanging="360"/>
      </w:pPr>
      <w:rPr>
        <w:rFonts w:ascii="ArialMT" w:eastAsia="Times New Roman" w:hAnsi="ArialMT" w:cs="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5024808">
    <w:abstractNumId w:val="1"/>
  </w:num>
  <w:num w:numId="2" w16cid:durableId="1539051666">
    <w:abstractNumId w:val="0"/>
  </w:num>
  <w:num w:numId="3" w16cid:durableId="2104300228">
    <w:abstractNumId w:val="2"/>
  </w:num>
  <w:num w:numId="4" w16cid:durableId="727874993">
    <w:abstractNumId w:val="4"/>
  </w:num>
  <w:num w:numId="5" w16cid:durableId="470054601">
    <w:abstractNumId w:val="3"/>
  </w:num>
  <w:num w:numId="6" w16cid:durableId="141881958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C5"/>
    <w:rsid w:val="00013EF0"/>
    <w:rsid w:val="00051D1C"/>
    <w:rsid w:val="00080BB2"/>
    <w:rsid w:val="000926EC"/>
    <w:rsid w:val="001801C5"/>
    <w:rsid w:val="0018421B"/>
    <w:rsid w:val="002A40C3"/>
    <w:rsid w:val="00335621"/>
    <w:rsid w:val="003400D5"/>
    <w:rsid w:val="003A5289"/>
    <w:rsid w:val="00504AB8"/>
    <w:rsid w:val="006123B6"/>
    <w:rsid w:val="0073085B"/>
    <w:rsid w:val="007A0306"/>
    <w:rsid w:val="007E5AD5"/>
    <w:rsid w:val="007F3127"/>
    <w:rsid w:val="0082739B"/>
    <w:rsid w:val="00831830"/>
    <w:rsid w:val="00941772"/>
    <w:rsid w:val="00970B8F"/>
    <w:rsid w:val="009772E4"/>
    <w:rsid w:val="009A259F"/>
    <w:rsid w:val="009D03C3"/>
    <w:rsid w:val="00A1291F"/>
    <w:rsid w:val="00A42219"/>
    <w:rsid w:val="00A65070"/>
    <w:rsid w:val="00AD6DC2"/>
    <w:rsid w:val="00B1588D"/>
    <w:rsid w:val="00B7528F"/>
    <w:rsid w:val="00BB2783"/>
    <w:rsid w:val="00BB2898"/>
    <w:rsid w:val="00BC1098"/>
    <w:rsid w:val="00BD56BB"/>
    <w:rsid w:val="00BF2313"/>
    <w:rsid w:val="00C270B5"/>
    <w:rsid w:val="00C775FB"/>
    <w:rsid w:val="00CB19B7"/>
    <w:rsid w:val="00D755AC"/>
    <w:rsid w:val="00DB027D"/>
    <w:rsid w:val="00DF5186"/>
    <w:rsid w:val="00E01F1D"/>
    <w:rsid w:val="00E4589D"/>
    <w:rsid w:val="00FD4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CEC7D"/>
  <w15:chartTrackingRefBased/>
  <w15:docId w15:val="{E50C01AF-5BD2-DA4B-8BA6-FDAEBD13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B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1C5"/>
    <w:pPr>
      <w:tabs>
        <w:tab w:val="center" w:pos="4513"/>
        <w:tab w:val="right" w:pos="9026"/>
      </w:tabs>
    </w:pPr>
  </w:style>
  <w:style w:type="character" w:customStyle="1" w:styleId="HeaderChar">
    <w:name w:val="Header Char"/>
    <w:basedOn w:val="DefaultParagraphFont"/>
    <w:link w:val="Header"/>
    <w:uiPriority w:val="99"/>
    <w:rsid w:val="001801C5"/>
  </w:style>
  <w:style w:type="paragraph" w:styleId="Footer">
    <w:name w:val="footer"/>
    <w:basedOn w:val="Normal"/>
    <w:link w:val="FooterChar"/>
    <w:uiPriority w:val="99"/>
    <w:unhideWhenUsed/>
    <w:rsid w:val="001801C5"/>
    <w:pPr>
      <w:tabs>
        <w:tab w:val="center" w:pos="4513"/>
        <w:tab w:val="right" w:pos="9026"/>
      </w:tabs>
    </w:pPr>
  </w:style>
  <w:style w:type="character" w:customStyle="1" w:styleId="FooterChar">
    <w:name w:val="Footer Char"/>
    <w:basedOn w:val="DefaultParagraphFont"/>
    <w:link w:val="Footer"/>
    <w:uiPriority w:val="99"/>
    <w:rsid w:val="001801C5"/>
  </w:style>
  <w:style w:type="paragraph" w:customStyle="1" w:styleId="TableParagraph">
    <w:name w:val="Table Paragraph"/>
    <w:basedOn w:val="Normal"/>
    <w:uiPriority w:val="1"/>
    <w:qFormat/>
    <w:rsid w:val="00080BB2"/>
    <w:pPr>
      <w:widowControl w:val="0"/>
      <w:autoSpaceDE w:val="0"/>
      <w:autoSpaceDN w:val="0"/>
    </w:pPr>
    <w:rPr>
      <w:rFonts w:ascii="Arial MT" w:eastAsia="Arial MT" w:hAnsi="Arial MT" w:cs="Arial MT"/>
      <w:sz w:val="22"/>
      <w:szCs w:val="22"/>
    </w:rPr>
  </w:style>
  <w:style w:type="paragraph" w:styleId="NormalWeb">
    <w:name w:val="Normal (Web)"/>
    <w:basedOn w:val="Normal"/>
    <w:uiPriority w:val="99"/>
    <w:unhideWhenUsed/>
    <w:rsid w:val="00BD56BB"/>
    <w:pPr>
      <w:spacing w:before="100" w:beforeAutospacing="1" w:after="100" w:afterAutospacing="1"/>
    </w:pPr>
    <w:rPr>
      <w:lang w:val="en-AU" w:eastAsia="en-GB"/>
    </w:rPr>
  </w:style>
  <w:style w:type="paragraph" w:styleId="ListParagraph">
    <w:name w:val="List Paragraph"/>
    <w:basedOn w:val="Normal"/>
    <w:uiPriority w:val="34"/>
    <w:qFormat/>
    <w:rsid w:val="007E5AD5"/>
    <w:pPr>
      <w:ind w:left="720"/>
      <w:contextualSpacing/>
    </w:pPr>
  </w:style>
  <w:style w:type="paragraph" w:styleId="HTMLPreformatted">
    <w:name w:val="HTML Preformatted"/>
    <w:basedOn w:val="Normal"/>
    <w:link w:val="HTMLPreformattedChar"/>
    <w:uiPriority w:val="99"/>
    <w:semiHidden/>
    <w:unhideWhenUsed/>
    <w:rsid w:val="00B1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GB"/>
    </w:rPr>
  </w:style>
  <w:style w:type="character" w:customStyle="1" w:styleId="HTMLPreformattedChar">
    <w:name w:val="HTML Preformatted Char"/>
    <w:basedOn w:val="DefaultParagraphFont"/>
    <w:link w:val="HTMLPreformatted"/>
    <w:uiPriority w:val="99"/>
    <w:semiHidden/>
    <w:rsid w:val="00B1588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5952">
      <w:bodyDiv w:val="1"/>
      <w:marLeft w:val="0"/>
      <w:marRight w:val="0"/>
      <w:marTop w:val="0"/>
      <w:marBottom w:val="0"/>
      <w:divBdr>
        <w:top w:val="none" w:sz="0" w:space="0" w:color="auto"/>
        <w:left w:val="none" w:sz="0" w:space="0" w:color="auto"/>
        <w:bottom w:val="none" w:sz="0" w:space="0" w:color="auto"/>
        <w:right w:val="none" w:sz="0" w:space="0" w:color="auto"/>
      </w:divBdr>
      <w:divsChild>
        <w:div w:id="1132790232">
          <w:marLeft w:val="0"/>
          <w:marRight w:val="0"/>
          <w:marTop w:val="0"/>
          <w:marBottom w:val="0"/>
          <w:divBdr>
            <w:top w:val="none" w:sz="0" w:space="0" w:color="auto"/>
            <w:left w:val="none" w:sz="0" w:space="0" w:color="auto"/>
            <w:bottom w:val="none" w:sz="0" w:space="0" w:color="auto"/>
            <w:right w:val="none" w:sz="0" w:space="0" w:color="auto"/>
          </w:divBdr>
          <w:divsChild>
            <w:div w:id="1930918314">
              <w:marLeft w:val="0"/>
              <w:marRight w:val="0"/>
              <w:marTop w:val="0"/>
              <w:marBottom w:val="0"/>
              <w:divBdr>
                <w:top w:val="none" w:sz="0" w:space="0" w:color="auto"/>
                <w:left w:val="none" w:sz="0" w:space="0" w:color="auto"/>
                <w:bottom w:val="none" w:sz="0" w:space="0" w:color="auto"/>
                <w:right w:val="none" w:sz="0" w:space="0" w:color="auto"/>
              </w:divBdr>
              <w:divsChild>
                <w:div w:id="466823154">
                  <w:marLeft w:val="0"/>
                  <w:marRight w:val="0"/>
                  <w:marTop w:val="0"/>
                  <w:marBottom w:val="0"/>
                  <w:divBdr>
                    <w:top w:val="none" w:sz="0" w:space="0" w:color="auto"/>
                    <w:left w:val="none" w:sz="0" w:space="0" w:color="auto"/>
                    <w:bottom w:val="none" w:sz="0" w:space="0" w:color="auto"/>
                    <w:right w:val="none" w:sz="0" w:space="0" w:color="auto"/>
                  </w:divBdr>
                </w:div>
              </w:divsChild>
            </w:div>
            <w:div w:id="1737556914">
              <w:marLeft w:val="0"/>
              <w:marRight w:val="0"/>
              <w:marTop w:val="0"/>
              <w:marBottom w:val="0"/>
              <w:divBdr>
                <w:top w:val="none" w:sz="0" w:space="0" w:color="auto"/>
                <w:left w:val="none" w:sz="0" w:space="0" w:color="auto"/>
                <w:bottom w:val="none" w:sz="0" w:space="0" w:color="auto"/>
                <w:right w:val="none" w:sz="0" w:space="0" w:color="auto"/>
              </w:divBdr>
              <w:divsChild>
                <w:div w:id="399526520">
                  <w:marLeft w:val="0"/>
                  <w:marRight w:val="0"/>
                  <w:marTop w:val="0"/>
                  <w:marBottom w:val="0"/>
                  <w:divBdr>
                    <w:top w:val="none" w:sz="0" w:space="0" w:color="auto"/>
                    <w:left w:val="none" w:sz="0" w:space="0" w:color="auto"/>
                    <w:bottom w:val="none" w:sz="0" w:space="0" w:color="auto"/>
                    <w:right w:val="none" w:sz="0" w:space="0" w:color="auto"/>
                  </w:divBdr>
                </w:div>
                <w:div w:id="17549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516">
          <w:marLeft w:val="0"/>
          <w:marRight w:val="0"/>
          <w:marTop w:val="0"/>
          <w:marBottom w:val="0"/>
          <w:divBdr>
            <w:top w:val="none" w:sz="0" w:space="0" w:color="auto"/>
            <w:left w:val="none" w:sz="0" w:space="0" w:color="auto"/>
            <w:bottom w:val="none" w:sz="0" w:space="0" w:color="auto"/>
            <w:right w:val="none" w:sz="0" w:space="0" w:color="auto"/>
          </w:divBdr>
          <w:divsChild>
            <w:div w:id="704326444">
              <w:marLeft w:val="0"/>
              <w:marRight w:val="0"/>
              <w:marTop w:val="0"/>
              <w:marBottom w:val="0"/>
              <w:divBdr>
                <w:top w:val="none" w:sz="0" w:space="0" w:color="auto"/>
                <w:left w:val="none" w:sz="0" w:space="0" w:color="auto"/>
                <w:bottom w:val="none" w:sz="0" w:space="0" w:color="auto"/>
                <w:right w:val="none" w:sz="0" w:space="0" w:color="auto"/>
              </w:divBdr>
              <w:divsChild>
                <w:div w:id="141698989">
                  <w:marLeft w:val="0"/>
                  <w:marRight w:val="0"/>
                  <w:marTop w:val="0"/>
                  <w:marBottom w:val="0"/>
                  <w:divBdr>
                    <w:top w:val="none" w:sz="0" w:space="0" w:color="auto"/>
                    <w:left w:val="none" w:sz="0" w:space="0" w:color="auto"/>
                    <w:bottom w:val="none" w:sz="0" w:space="0" w:color="auto"/>
                    <w:right w:val="none" w:sz="0" w:space="0" w:color="auto"/>
                  </w:divBdr>
                </w:div>
              </w:divsChild>
            </w:div>
            <w:div w:id="854344797">
              <w:marLeft w:val="0"/>
              <w:marRight w:val="0"/>
              <w:marTop w:val="0"/>
              <w:marBottom w:val="0"/>
              <w:divBdr>
                <w:top w:val="none" w:sz="0" w:space="0" w:color="auto"/>
                <w:left w:val="none" w:sz="0" w:space="0" w:color="auto"/>
                <w:bottom w:val="none" w:sz="0" w:space="0" w:color="auto"/>
                <w:right w:val="none" w:sz="0" w:space="0" w:color="auto"/>
              </w:divBdr>
              <w:divsChild>
                <w:div w:id="1333222631">
                  <w:marLeft w:val="0"/>
                  <w:marRight w:val="0"/>
                  <w:marTop w:val="0"/>
                  <w:marBottom w:val="0"/>
                  <w:divBdr>
                    <w:top w:val="none" w:sz="0" w:space="0" w:color="auto"/>
                    <w:left w:val="none" w:sz="0" w:space="0" w:color="auto"/>
                    <w:bottom w:val="none" w:sz="0" w:space="0" w:color="auto"/>
                    <w:right w:val="none" w:sz="0" w:space="0" w:color="auto"/>
                  </w:divBdr>
                </w:div>
                <w:div w:id="6043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5519">
          <w:marLeft w:val="0"/>
          <w:marRight w:val="0"/>
          <w:marTop w:val="0"/>
          <w:marBottom w:val="0"/>
          <w:divBdr>
            <w:top w:val="none" w:sz="0" w:space="0" w:color="auto"/>
            <w:left w:val="none" w:sz="0" w:space="0" w:color="auto"/>
            <w:bottom w:val="none" w:sz="0" w:space="0" w:color="auto"/>
            <w:right w:val="none" w:sz="0" w:space="0" w:color="auto"/>
          </w:divBdr>
          <w:divsChild>
            <w:div w:id="1437212093">
              <w:marLeft w:val="0"/>
              <w:marRight w:val="0"/>
              <w:marTop w:val="0"/>
              <w:marBottom w:val="0"/>
              <w:divBdr>
                <w:top w:val="none" w:sz="0" w:space="0" w:color="auto"/>
                <w:left w:val="none" w:sz="0" w:space="0" w:color="auto"/>
                <w:bottom w:val="none" w:sz="0" w:space="0" w:color="auto"/>
                <w:right w:val="none" w:sz="0" w:space="0" w:color="auto"/>
              </w:divBdr>
              <w:divsChild>
                <w:div w:id="1460685401">
                  <w:marLeft w:val="0"/>
                  <w:marRight w:val="0"/>
                  <w:marTop w:val="0"/>
                  <w:marBottom w:val="0"/>
                  <w:divBdr>
                    <w:top w:val="none" w:sz="0" w:space="0" w:color="auto"/>
                    <w:left w:val="none" w:sz="0" w:space="0" w:color="auto"/>
                    <w:bottom w:val="none" w:sz="0" w:space="0" w:color="auto"/>
                    <w:right w:val="none" w:sz="0" w:space="0" w:color="auto"/>
                  </w:divBdr>
                </w:div>
              </w:divsChild>
            </w:div>
            <w:div w:id="2073578817">
              <w:marLeft w:val="0"/>
              <w:marRight w:val="0"/>
              <w:marTop w:val="0"/>
              <w:marBottom w:val="0"/>
              <w:divBdr>
                <w:top w:val="none" w:sz="0" w:space="0" w:color="auto"/>
                <w:left w:val="none" w:sz="0" w:space="0" w:color="auto"/>
                <w:bottom w:val="none" w:sz="0" w:space="0" w:color="auto"/>
                <w:right w:val="none" w:sz="0" w:space="0" w:color="auto"/>
              </w:divBdr>
              <w:divsChild>
                <w:div w:id="1304506067">
                  <w:marLeft w:val="0"/>
                  <w:marRight w:val="0"/>
                  <w:marTop w:val="0"/>
                  <w:marBottom w:val="0"/>
                  <w:divBdr>
                    <w:top w:val="none" w:sz="0" w:space="0" w:color="auto"/>
                    <w:left w:val="none" w:sz="0" w:space="0" w:color="auto"/>
                    <w:bottom w:val="none" w:sz="0" w:space="0" w:color="auto"/>
                    <w:right w:val="none" w:sz="0" w:space="0" w:color="auto"/>
                  </w:divBdr>
                </w:div>
              </w:divsChild>
            </w:div>
            <w:div w:id="938567901">
              <w:marLeft w:val="0"/>
              <w:marRight w:val="0"/>
              <w:marTop w:val="0"/>
              <w:marBottom w:val="0"/>
              <w:divBdr>
                <w:top w:val="none" w:sz="0" w:space="0" w:color="auto"/>
                <w:left w:val="none" w:sz="0" w:space="0" w:color="auto"/>
                <w:bottom w:val="none" w:sz="0" w:space="0" w:color="auto"/>
                <w:right w:val="none" w:sz="0" w:space="0" w:color="auto"/>
              </w:divBdr>
              <w:divsChild>
                <w:div w:id="1440448284">
                  <w:marLeft w:val="0"/>
                  <w:marRight w:val="0"/>
                  <w:marTop w:val="0"/>
                  <w:marBottom w:val="0"/>
                  <w:divBdr>
                    <w:top w:val="none" w:sz="0" w:space="0" w:color="auto"/>
                    <w:left w:val="none" w:sz="0" w:space="0" w:color="auto"/>
                    <w:bottom w:val="none" w:sz="0" w:space="0" w:color="auto"/>
                    <w:right w:val="none" w:sz="0" w:space="0" w:color="auto"/>
                  </w:divBdr>
                </w:div>
                <w:div w:id="19746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7814">
          <w:marLeft w:val="0"/>
          <w:marRight w:val="0"/>
          <w:marTop w:val="0"/>
          <w:marBottom w:val="0"/>
          <w:divBdr>
            <w:top w:val="none" w:sz="0" w:space="0" w:color="auto"/>
            <w:left w:val="none" w:sz="0" w:space="0" w:color="auto"/>
            <w:bottom w:val="none" w:sz="0" w:space="0" w:color="auto"/>
            <w:right w:val="none" w:sz="0" w:space="0" w:color="auto"/>
          </w:divBdr>
          <w:divsChild>
            <w:div w:id="1850833886">
              <w:marLeft w:val="0"/>
              <w:marRight w:val="0"/>
              <w:marTop w:val="0"/>
              <w:marBottom w:val="0"/>
              <w:divBdr>
                <w:top w:val="none" w:sz="0" w:space="0" w:color="auto"/>
                <w:left w:val="none" w:sz="0" w:space="0" w:color="auto"/>
                <w:bottom w:val="none" w:sz="0" w:space="0" w:color="auto"/>
                <w:right w:val="none" w:sz="0" w:space="0" w:color="auto"/>
              </w:divBdr>
              <w:divsChild>
                <w:div w:id="1661499253">
                  <w:marLeft w:val="0"/>
                  <w:marRight w:val="0"/>
                  <w:marTop w:val="0"/>
                  <w:marBottom w:val="0"/>
                  <w:divBdr>
                    <w:top w:val="none" w:sz="0" w:space="0" w:color="auto"/>
                    <w:left w:val="none" w:sz="0" w:space="0" w:color="auto"/>
                    <w:bottom w:val="none" w:sz="0" w:space="0" w:color="auto"/>
                    <w:right w:val="none" w:sz="0" w:space="0" w:color="auto"/>
                  </w:divBdr>
                </w:div>
              </w:divsChild>
            </w:div>
            <w:div w:id="425272573">
              <w:marLeft w:val="0"/>
              <w:marRight w:val="0"/>
              <w:marTop w:val="0"/>
              <w:marBottom w:val="0"/>
              <w:divBdr>
                <w:top w:val="none" w:sz="0" w:space="0" w:color="auto"/>
                <w:left w:val="none" w:sz="0" w:space="0" w:color="auto"/>
                <w:bottom w:val="none" w:sz="0" w:space="0" w:color="auto"/>
                <w:right w:val="none" w:sz="0" w:space="0" w:color="auto"/>
              </w:divBdr>
              <w:divsChild>
                <w:div w:id="735712671">
                  <w:marLeft w:val="0"/>
                  <w:marRight w:val="0"/>
                  <w:marTop w:val="0"/>
                  <w:marBottom w:val="0"/>
                  <w:divBdr>
                    <w:top w:val="none" w:sz="0" w:space="0" w:color="auto"/>
                    <w:left w:val="none" w:sz="0" w:space="0" w:color="auto"/>
                    <w:bottom w:val="none" w:sz="0" w:space="0" w:color="auto"/>
                    <w:right w:val="none" w:sz="0" w:space="0" w:color="auto"/>
                  </w:divBdr>
                </w:div>
                <w:div w:id="3191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5831">
          <w:marLeft w:val="0"/>
          <w:marRight w:val="0"/>
          <w:marTop w:val="0"/>
          <w:marBottom w:val="0"/>
          <w:divBdr>
            <w:top w:val="none" w:sz="0" w:space="0" w:color="auto"/>
            <w:left w:val="none" w:sz="0" w:space="0" w:color="auto"/>
            <w:bottom w:val="none" w:sz="0" w:space="0" w:color="auto"/>
            <w:right w:val="none" w:sz="0" w:space="0" w:color="auto"/>
          </w:divBdr>
          <w:divsChild>
            <w:div w:id="1216311913">
              <w:marLeft w:val="0"/>
              <w:marRight w:val="0"/>
              <w:marTop w:val="0"/>
              <w:marBottom w:val="0"/>
              <w:divBdr>
                <w:top w:val="none" w:sz="0" w:space="0" w:color="auto"/>
                <w:left w:val="none" w:sz="0" w:space="0" w:color="auto"/>
                <w:bottom w:val="none" w:sz="0" w:space="0" w:color="auto"/>
                <w:right w:val="none" w:sz="0" w:space="0" w:color="auto"/>
              </w:divBdr>
              <w:divsChild>
                <w:div w:id="390884615">
                  <w:marLeft w:val="0"/>
                  <w:marRight w:val="0"/>
                  <w:marTop w:val="0"/>
                  <w:marBottom w:val="0"/>
                  <w:divBdr>
                    <w:top w:val="none" w:sz="0" w:space="0" w:color="auto"/>
                    <w:left w:val="none" w:sz="0" w:space="0" w:color="auto"/>
                    <w:bottom w:val="none" w:sz="0" w:space="0" w:color="auto"/>
                    <w:right w:val="none" w:sz="0" w:space="0" w:color="auto"/>
                  </w:divBdr>
                </w:div>
              </w:divsChild>
            </w:div>
            <w:div w:id="203294469">
              <w:marLeft w:val="0"/>
              <w:marRight w:val="0"/>
              <w:marTop w:val="0"/>
              <w:marBottom w:val="0"/>
              <w:divBdr>
                <w:top w:val="none" w:sz="0" w:space="0" w:color="auto"/>
                <w:left w:val="none" w:sz="0" w:space="0" w:color="auto"/>
                <w:bottom w:val="none" w:sz="0" w:space="0" w:color="auto"/>
                <w:right w:val="none" w:sz="0" w:space="0" w:color="auto"/>
              </w:divBdr>
              <w:divsChild>
                <w:div w:id="1932004743">
                  <w:marLeft w:val="0"/>
                  <w:marRight w:val="0"/>
                  <w:marTop w:val="0"/>
                  <w:marBottom w:val="0"/>
                  <w:divBdr>
                    <w:top w:val="none" w:sz="0" w:space="0" w:color="auto"/>
                    <w:left w:val="none" w:sz="0" w:space="0" w:color="auto"/>
                    <w:bottom w:val="none" w:sz="0" w:space="0" w:color="auto"/>
                    <w:right w:val="none" w:sz="0" w:space="0" w:color="auto"/>
                  </w:divBdr>
                </w:div>
              </w:divsChild>
            </w:div>
            <w:div w:id="1399672465">
              <w:marLeft w:val="0"/>
              <w:marRight w:val="0"/>
              <w:marTop w:val="0"/>
              <w:marBottom w:val="0"/>
              <w:divBdr>
                <w:top w:val="none" w:sz="0" w:space="0" w:color="auto"/>
                <w:left w:val="none" w:sz="0" w:space="0" w:color="auto"/>
                <w:bottom w:val="none" w:sz="0" w:space="0" w:color="auto"/>
                <w:right w:val="none" w:sz="0" w:space="0" w:color="auto"/>
              </w:divBdr>
              <w:divsChild>
                <w:div w:id="1421559773">
                  <w:marLeft w:val="0"/>
                  <w:marRight w:val="0"/>
                  <w:marTop w:val="0"/>
                  <w:marBottom w:val="0"/>
                  <w:divBdr>
                    <w:top w:val="none" w:sz="0" w:space="0" w:color="auto"/>
                    <w:left w:val="none" w:sz="0" w:space="0" w:color="auto"/>
                    <w:bottom w:val="none" w:sz="0" w:space="0" w:color="auto"/>
                    <w:right w:val="none" w:sz="0" w:space="0" w:color="auto"/>
                  </w:divBdr>
                </w:div>
                <w:div w:id="2240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704">
          <w:marLeft w:val="0"/>
          <w:marRight w:val="0"/>
          <w:marTop w:val="0"/>
          <w:marBottom w:val="0"/>
          <w:divBdr>
            <w:top w:val="none" w:sz="0" w:space="0" w:color="auto"/>
            <w:left w:val="none" w:sz="0" w:space="0" w:color="auto"/>
            <w:bottom w:val="none" w:sz="0" w:space="0" w:color="auto"/>
            <w:right w:val="none" w:sz="0" w:space="0" w:color="auto"/>
          </w:divBdr>
          <w:divsChild>
            <w:div w:id="1452431918">
              <w:marLeft w:val="0"/>
              <w:marRight w:val="0"/>
              <w:marTop w:val="0"/>
              <w:marBottom w:val="0"/>
              <w:divBdr>
                <w:top w:val="none" w:sz="0" w:space="0" w:color="auto"/>
                <w:left w:val="none" w:sz="0" w:space="0" w:color="auto"/>
                <w:bottom w:val="none" w:sz="0" w:space="0" w:color="auto"/>
                <w:right w:val="none" w:sz="0" w:space="0" w:color="auto"/>
              </w:divBdr>
              <w:divsChild>
                <w:div w:id="1831289232">
                  <w:marLeft w:val="0"/>
                  <w:marRight w:val="0"/>
                  <w:marTop w:val="0"/>
                  <w:marBottom w:val="0"/>
                  <w:divBdr>
                    <w:top w:val="none" w:sz="0" w:space="0" w:color="auto"/>
                    <w:left w:val="none" w:sz="0" w:space="0" w:color="auto"/>
                    <w:bottom w:val="none" w:sz="0" w:space="0" w:color="auto"/>
                    <w:right w:val="none" w:sz="0" w:space="0" w:color="auto"/>
                  </w:divBdr>
                </w:div>
              </w:divsChild>
            </w:div>
            <w:div w:id="1470438177">
              <w:marLeft w:val="0"/>
              <w:marRight w:val="0"/>
              <w:marTop w:val="0"/>
              <w:marBottom w:val="0"/>
              <w:divBdr>
                <w:top w:val="none" w:sz="0" w:space="0" w:color="auto"/>
                <w:left w:val="none" w:sz="0" w:space="0" w:color="auto"/>
                <w:bottom w:val="none" w:sz="0" w:space="0" w:color="auto"/>
                <w:right w:val="none" w:sz="0" w:space="0" w:color="auto"/>
              </w:divBdr>
              <w:divsChild>
                <w:div w:id="927079949">
                  <w:marLeft w:val="0"/>
                  <w:marRight w:val="0"/>
                  <w:marTop w:val="0"/>
                  <w:marBottom w:val="0"/>
                  <w:divBdr>
                    <w:top w:val="none" w:sz="0" w:space="0" w:color="auto"/>
                    <w:left w:val="none" w:sz="0" w:space="0" w:color="auto"/>
                    <w:bottom w:val="none" w:sz="0" w:space="0" w:color="auto"/>
                    <w:right w:val="none" w:sz="0" w:space="0" w:color="auto"/>
                  </w:divBdr>
                </w:div>
              </w:divsChild>
            </w:div>
            <w:div w:id="986013121">
              <w:marLeft w:val="0"/>
              <w:marRight w:val="0"/>
              <w:marTop w:val="0"/>
              <w:marBottom w:val="0"/>
              <w:divBdr>
                <w:top w:val="none" w:sz="0" w:space="0" w:color="auto"/>
                <w:left w:val="none" w:sz="0" w:space="0" w:color="auto"/>
                <w:bottom w:val="none" w:sz="0" w:space="0" w:color="auto"/>
                <w:right w:val="none" w:sz="0" w:space="0" w:color="auto"/>
              </w:divBdr>
              <w:divsChild>
                <w:div w:id="1585532401">
                  <w:marLeft w:val="0"/>
                  <w:marRight w:val="0"/>
                  <w:marTop w:val="0"/>
                  <w:marBottom w:val="0"/>
                  <w:divBdr>
                    <w:top w:val="none" w:sz="0" w:space="0" w:color="auto"/>
                    <w:left w:val="none" w:sz="0" w:space="0" w:color="auto"/>
                    <w:bottom w:val="none" w:sz="0" w:space="0" w:color="auto"/>
                    <w:right w:val="none" w:sz="0" w:space="0" w:color="auto"/>
                  </w:divBdr>
                </w:div>
              </w:divsChild>
            </w:div>
            <w:div w:id="1175266507">
              <w:marLeft w:val="0"/>
              <w:marRight w:val="0"/>
              <w:marTop w:val="0"/>
              <w:marBottom w:val="0"/>
              <w:divBdr>
                <w:top w:val="none" w:sz="0" w:space="0" w:color="auto"/>
                <w:left w:val="none" w:sz="0" w:space="0" w:color="auto"/>
                <w:bottom w:val="none" w:sz="0" w:space="0" w:color="auto"/>
                <w:right w:val="none" w:sz="0" w:space="0" w:color="auto"/>
              </w:divBdr>
              <w:divsChild>
                <w:div w:id="1191147676">
                  <w:marLeft w:val="0"/>
                  <w:marRight w:val="0"/>
                  <w:marTop w:val="0"/>
                  <w:marBottom w:val="0"/>
                  <w:divBdr>
                    <w:top w:val="none" w:sz="0" w:space="0" w:color="auto"/>
                    <w:left w:val="none" w:sz="0" w:space="0" w:color="auto"/>
                    <w:bottom w:val="none" w:sz="0" w:space="0" w:color="auto"/>
                    <w:right w:val="none" w:sz="0" w:space="0" w:color="auto"/>
                  </w:divBdr>
                </w:div>
                <w:div w:id="789663609">
                  <w:marLeft w:val="0"/>
                  <w:marRight w:val="0"/>
                  <w:marTop w:val="0"/>
                  <w:marBottom w:val="0"/>
                  <w:divBdr>
                    <w:top w:val="none" w:sz="0" w:space="0" w:color="auto"/>
                    <w:left w:val="none" w:sz="0" w:space="0" w:color="auto"/>
                    <w:bottom w:val="none" w:sz="0" w:space="0" w:color="auto"/>
                    <w:right w:val="none" w:sz="0" w:space="0" w:color="auto"/>
                  </w:divBdr>
                </w:div>
                <w:div w:id="2001424521">
                  <w:marLeft w:val="0"/>
                  <w:marRight w:val="0"/>
                  <w:marTop w:val="0"/>
                  <w:marBottom w:val="0"/>
                  <w:divBdr>
                    <w:top w:val="none" w:sz="0" w:space="0" w:color="auto"/>
                    <w:left w:val="none" w:sz="0" w:space="0" w:color="auto"/>
                    <w:bottom w:val="none" w:sz="0" w:space="0" w:color="auto"/>
                    <w:right w:val="none" w:sz="0" w:space="0" w:color="auto"/>
                  </w:divBdr>
                </w:div>
              </w:divsChild>
            </w:div>
            <w:div w:id="1156147048">
              <w:marLeft w:val="0"/>
              <w:marRight w:val="0"/>
              <w:marTop w:val="0"/>
              <w:marBottom w:val="0"/>
              <w:divBdr>
                <w:top w:val="none" w:sz="0" w:space="0" w:color="auto"/>
                <w:left w:val="none" w:sz="0" w:space="0" w:color="auto"/>
                <w:bottom w:val="none" w:sz="0" w:space="0" w:color="auto"/>
                <w:right w:val="none" w:sz="0" w:space="0" w:color="auto"/>
              </w:divBdr>
              <w:divsChild>
                <w:div w:id="412512376">
                  <w:marLeft w:val="0"/>
                  <w:marRight w:val="0"/>
                  <w:marTop w:val="0"/>
                  <w:marBottom w:val="0"/>
                  <w:divBdr>
                    <w:top w:val="none" w:sz="0" w:space="0" w:color="auto"/>
                    <w:left w:val="none" w:sz="0" w:space="0" w:color="auto"/>
                    <w:bottom w:val="none" w:sz="0" w:space="0" w:color="auto"/>
                    <w:right w:val="none" w:sz="0" w:space="0" w:color="auto"/>
                  </w:divBdr>
                </w:div>
              </w:divsChild>
            </w:div>
            <w:div w:id="140273870">
              <w:marLeft w:val="0"/>
              <w:marRight w:val="0"/>
              <w:marTop w:val="0"/>
              <w:marBottom w:val="0"/>
              <w:divBdr>
                <w:top w:val="none" w:sz="0" w:space="0" w:color="auto"/>
                <w:left w:val="none" w:sz="0" w:space="0" w:color="auto"/>
                <w:bottom w:val="none" w:sz="0" w:space="0" w:color="auto"/>
                <w:right w:val="none" w:sz="0" w:space="0" w:color="auto"/>
              </w:divBdr>
              <w:divsChild>
                <w:div w:id="884221037">
                  <w:marLeft w:val="0"/>
                  <w:marRight w:val="0"/>
                  <w:marTop w:val="0"/>
                  <w:marBottom w:val="0"/>
                  <w:divBdr>
                    <w:top w:val="none" w:sz="0" w:space="0" w:color="auto"/>
                    <w:left w:val="none" w:sz="0" w:space="0" w:color="auto"/>
                    <w:bottom w:val="none" w:sz="0" w:space="0" w:color="auto"/>
                    <w:right w:val="none" w:sz="0" w:space="0" w:color="auto"/>
                  </w:divBdr>
                </w:div>
              </w:divsChild>
            </w:div>
            <w:div w:id="554850226">
              <w:marLeft w:val="0"/>
              <w:marRight w:val="0"/>
              <w:marTop w:val="0"/>
              <w:marBottom w:val="0"/>
              <w:divBdr>
                <w:top w:val="none" w:sz="0" w:space="0" w:color="auto"/>
                <w:left w:val="none" w:sz="0" w:space="0" w:color="auto"/>
                <w:bottom w:val="none" w:sz="0" w:space="0" w:color="auto"/>
                <w:right w:val="none" w:sz="0" w:space="0" w:color="auto"/>
              </w:divBdr>
              <w:divsChild>
                <w:div w:id="1277565204">
                  <w:marLeft w:val="0"/>
                  <w:marRight w:val="0"/>
                  <w:marTop w:val="0"/>
                  <w:marBottom w:val="0"/>
                  <w:divBdr>
                    <w:top w:val="none" w:sz="0" w:space="0" w:color="auto"/>
                    <w:left w:val="none" w:sz="0" w:space="0" w:color="auto"/>
                    <w:bottom w:val="none" w:sz="0" w:space="0" w:color="auto"/>
                    <w:right w:val="none" w:sz="0" w:space="0" w:color="auto"/>
                  </w:divBdr>
                </w:div>
              </w:divsChild>
            </w:div>
            <w:div w:id="154229706">
              <w:marLeft w:val="0"/>
              <w:marRight w:val="0"/>
              <w:marTop w:val="0"/>
              <w:marBottom w:val="0"/>
              <w:divBdr>
                <w:top w:val="none" w:sz="0" w:space="0" w:color="auto"/>
                <w:left w:val="none" w:sz="0" w:space="0" w:color="auto"/>
                <w:bottom w:val="none" w:sz="0" w:space="0" w:color="auto"/>
                <w:right w:val="none" w:sz="0" w:space="0" w:color="auto"/>
              </w:divBdr>
              <w:divsChild>
                <w:div w:id="1561598234">
                  <w:marLeft w:val="0"/>
                  <w:marRight w:val="0"/>
                  <w:marTop w:val="0"/>
                  <w:marBottom w:val="0"/>
                  <w:divBdr>
                    <w:top w:val="none" w:sz="0" w:space="0" w:color="auto"/>
                    <w:left w:val="none" w:sz="0" w:space="0" w:color="auto"/>
                    <w:bottom w:val="none" w:sz="0" w:space="0" w:color="auto"/>
                    <w:right w:val="none" w:sz="0" w:space="0" w:color="auto"/>
                  </w:divBdr>
                </w:div>
              </w:divsChild>
            </w:div>
            <w:div w:id="439297339">
              <w:marLeft w:val="0"/>
              <w:marRight w:val="0"/>
              <w:marTop w:val="0"/>
              <w:marBottom w:val="0"/>
              <w:divBdr>
                <w:top w:val="none" w:sz="0" w:space="0" w:color="auto"/>
                <w:left w:val="none" w:sz="0" w:space="0" w:color="auto"/>
                <w:bottom w:val="none" w:sz="0" w:space="0" w:color="auto"/>
                <w:right w:val="none" w:sz="0" w:space="0" w:color="auto"/>
              </w:divBdr>
              <w:divsChild>
                <w:div w:id="47844607">
                  <w:marLeft w:val="0"/>
                  <w:marRight w:val="0"/>
                  <w:marTop w:val="0"/>
                  <w:marBottom w:val="0"/>
                  <w:divBdr>
                    <w:top w:val="none" w:sz="0" w:space="0" w:color="auto"/>
                    <w:left w:val="none" w:sz="0" w:space="0" w:color="auto"/>
                    <w:bottom w:val="none" w:sz="0" w:space="0" w:color="auto"/>
                    <w:right w:val="none" w:sz="0" w:space="0" w:color="auto"/>
                  </w:divBdr>
                </w:div>
              </w:divsChild>
            </w:div>
            <w:div w:id="535654717">
              <w:marLeft w:val="0"/>
              <w:marRight w:val="0"/>
              <w:marTop w:val="0"/>
              <w:marBottom w:val="0"/>
              <w:divBdr>
                <w:top w:val="none" w:sz="0" w:space="0" w:color="auto"/>
                <w:left w:val="none" w:sz="0" w:space="0" w:color="auto"/>
                <w:bottom w:val="none" w:sz="0" w:space="0" w:color="auto"/>
                <w:right w:val="none" w:sz="0" w:space="0" w:color="auto"/>
              </w:divBdr>
              <w:divsChild>
                <w:div w:id="1754427791">
                  <w:marLeft w:val="0"/>
                  <w:marRight w:val="0"/>
                  <w:marTop w:val="0"/>
                  <w:marBottom w:val="0"/>
                  <w:divBdr>
                    <w:top w:val="none" w:sz="0" w:space="0" w:color="auto"/>
                    <w:left w:val="none" w:sz="0" w:space="0" w:color="auto"/>
                    <w:bottom w:val="none" w:sz="0" w:space="0" w:color="auto"/>
                    <w:right w:val="none" w:sz="0" w:space="0" w:color="auto"/>
                  </w:divBdr>
                </w:div>
              </w:divsChild>
            </w:div>
            <w:div w:id="550848332">
              <w:marLeft w:val="0"/>
              <w:marRight w:val="0"/>
              <w:marTop w:val="0"/>
              <w:marBottom w:val="0"/>
              <w:divBdr>
                <w:top w:val="none" w:sz="0" w:space="0" w:color="auto"/>
                <w:left w:val="none" w:sz="0" w:space="0" w:color="auto"/>
                <w:bottom w:val="none" w:sz="0" w:space="0" w:color="auto"/>
                <w:right w:val="none" w:sz="0" w:space="0" w:color="auto"/>
              </w:divBdr>
              <w:divsChild>
                <w:div w:id="1796869542">
                  <w:marLeft w:val="0"/>
                  <w:marRight w:val="0"/>
                  <w:marTop w:val="0"/>
                  <w:marBottom w:val="0"/>
                  <w:divBdr>
                    <w:top w:val="none" w:sz="0" w:space="0" w:color="auto"/>
                    <w:left w:val="none" w:sz="0" w:space="0" w:color="auto"/>
                    <w:bottom w:val="none" w:sz="0" w:space="0" w:color="auto"/>
                    <w:right w:val="none" w:sz="0" w:space="0" w:color="auto"/>
                  </w:divBdr>
                </w:div>
              </w:divsChild>
            </w:div>
            <w:div w:id="1869172269">
              <w:marLeft w:val="0"/>
              <w:marRight w:val="0"/>
              <w:marTop w:val="0"/>
              <w:marBottom w:val="0"/>
              <w:divBdr>
                <w:top w:val="none" w:sz="0" w:space="0" w:color="auto"/>
                <w:left w:val="none" w:sz="0" w:space="0" w:color="auto"/>
                <w:bottom w:val="none" w:sz="0" w:space="0" w:color="auto"/>
                <w:right w:val="none" w:sz="0" w:space="0" w:color="auto"/>
              </w:divBdr>
              <w:divsChild>
                <w:div w:id="1337921914">
                  <w:marLeft w:val="0"/>
                  <w:marRight w:val="0"/>
                  <w:marTop w:val="0"/>
                  <w:marBottom w:val="0"/>
                  <w:divBdr>
                    <w:top w:val="none" w:sz="0" w:space="0" w:color="auto"/>
                    <w:left w:val="none" w:sz="0" w:space="0" w:color="auto"/>
                    <w:bottom w:val="none" w:sz="0" w:space="0" w:color="auto"/>
                    <w:right w:val="none" w:sz="0" w:space="0" w:color="auto"/>
                  </w:divBdr>
                </w:div>
              </w:divsChild>
            </w:div>
            <w:div w:id="1388455546">
              <w:marLeft w:val="0"/>
              <w:marRight w:val="0"/>
              <w:marTop w:val="0"/>
              <w:marBottom w:val="0"/>
              <w:divBdr>
                <w:top w:val="none" w:sz="0" w:space="0" w:color="auto"/>
                <w:left w:val="none" w:sz="0" w:space="0" w:color="auto"/>
                <w:bottom w:val="none" w:sz="0" w:space="0" w:color="auto"/>
                <w:right w:val="none" w:sz="0" w:space="0" w:color="auto"/>
              </w:divBdr>
              <w:divsChild>
                <w:div w:id="758217135">
                  <w:marLeft w:val="0"/>
                  <w:marRight w:val="0"/>
                  <w:marTop w:val="0"/>
                  <w:marBottom w:val="0"/>
                  <w:divBdr>
                    <w:top w:val="none" w:sz="0" w:space="0" w:color="auto"/>
                    <w:left w:val="none" w:sz="0" w:space="0" w:color="auto"/>
                    <w:bottom w:val="none" w:sz="0" w:space="0" w:color="auto"/>
                    <w:right w:val="none" w:sz="0" w:space="0" w:color="auto"/>
                  </w:divBdr>
                </w:div>
              </w:divsChild>
            </w:div>
            <w:div w:id="1527986208">
              <w:marLeft w:val="0"/>
              <w:marRight w:val="0"/>
              <w:marTop w:val="0"/>
              <w:marBottom w:val="0"/>
              <w:divBdr>
                <w:top w:val="none" w:sz="0" w:space="0" w:color="auto"/>
                <w:left w:val="none" w:sz="0" w:space="0" w:color="auto"/>
                <w:bottom w:val="none" w:sz="0" w:space="0" w:color="auto"/>
                <w:right w:val="none" w:sz="0" w:space="0" w:color="auto"/>
              </w:divBdr>
              <w:divsChild>
                <w:div w:id="425347026">
                  <w:marLeft w:val="0"/>
                  <w:marRight w:val="0"/>
                  <w:marTop w:val="0"/>
                  <w:marBottom w:val="0"/>
                  <w:divBdr>
                    <w:top w:val="none" w:sz="0" w:space="0" w:color="auto"/>
                    <w:left w:val="none" w:sz="0" w:space="0" w:color="auto"/>
                    <w:bottom w:val="none" w:sz="0" w:space="0" w:color="auto"/>
                    <w:right w:val="none" w:sz="0" w:space="0" w:color="auto"/>
                  </w:divBdr>
                </w:div>
              </w:divsChild>
            </w:div>
            <w:div w:id="777872834">
              <w:marLeft w:val="0"/>
              <w:marRight w:val="0"/>
              <w:marTop w:val="0"/>
              <w:marBottom w:val="0"/>
              <w:divBdr>
                <w:top w:val="none" w:sz="0" w:space="0" w:color="auto"/>
                <w:left w:val="none" w:sz="0" w:space="0" w:color="auto"/>
                <w:bottom w:val="none" w:sz="0" w:space="0" w:color="auto"/>
                <w:right w:val="none" w:sz="0" w:space="0" w:color="auto"/>
              </w:divBdr>
              <w:divsChild>
                <w:div w:id="12301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0000">
      <w:bodyDiv w:val="1"/>
      <w:marLeft w:val="0"/>
      <w:marRight w:val="0"/>
      <w:marTop w:val="0"/>
      <w:marBottom w:val="0"/>
      <w:divBdr>
        <w:top w:val="none" w:sz="0" w:space="0" w:color="auto"/>
        <w:left w:val="none" w:sz="0" w:space="0" w:color="auto"/>
        <w:bottom w:val="none" w:sz="0" w:space="0" w:color="auto"/>
        <w:right w:val="none" w:sz="0" w:space="0" w:color="auto"/>
      </w:divBdr>
      <w:divsChild>
        <w:div w:id="1097599323">
          <w:marLeft w:val="0"/>
          <w:marRight w:val="0"/>
          <w:marTop w:val="0"/>
          <w:marBottom w:val="0"/>
          <w:divBdr>
            <w:top w:val="none" w:sz="0" w:space="0" w:color="auto"/>
            <w:left w:val="none" w:sz="0" w:space="0" w:color="auto"/>
            <w:bottom w:val="none" w:sz="0" w:space="0" w:color="auto"/>
            <w:right w:val="none" w:sz="0" w:space="0" w:color="auto"/>
          </w:divBdr>
          <w:divsChild>
            <w:div w:id="25834296">
              <w:marLeft w:val="0"/>
              <w:marRight w:val="0"/>
              <w:marTop w:val="0"/>
              <w:marBottom w:val="0"/>
              <w:divBdr>
                <w:top w:val="none" w:sz="0" w:space="0" w:color="auto"/>
                <w:left w:val="none" w:sz="0" w:space="0" w:color="auto"/>
                <w:bottom w:val="none" w:sz="0" w:space="0" w:color="auto"/>
                <w:right w:val="none" w:sz="0" w:space="0" w:color="auto"/>
              </w:divBdr>
              <w:divsChild>
                <w:div w:id="1138763458">
                  <w:marLeft w:val="0"/>
                  <w:marRight w:val="0"/>
                  <w:marTop w:val="0"/>
                  <w:marBottom w:val="0"/>
                  <w:divBdr>
                    <w:top w:val="none" w:sz="0" w:space="0" w:color="auto"/>
                    <w:left w:val="none" w:sz="0" w:space="0" w:color="auto"/>
                    <w:bottom w:val="none" w:sz="0" w:space="0" w:color="auto"/>
                    <w:right w:val="none" w:sz="0" w:space="0" w:color="auto"/>
                  </w:divBdr>
                </w:div>
              </w:divsChild>
            </w:div>
            <w:div w:id="1449203081">
              <w:marLeft w:val="0"/>
              <w:marRight w:val="0"/>
              <w:marTop w:val="0"/>
              <w:marBottom w:val="0"/>
              <w:divBdr>
                <w:top w:val="none" w:sz="0" w:space="0" w:color="auto"/>
                <w:left w:val="none" w:sz="0" w:space="0" w:color="auto"/>
                <w:bottom w:val="none" w:sz="0" w:space="0" w:color="auto"/>
                <w:right w:val="none" w:sz="0" w:space="0" w:color="auto"/>
              </w:divBdr>
              <w:divsChild>
                <w:div w:id="1913389472">
                  <w:marLeft w:val="0"/>
                  <w:marRight w:val="0"/>
                  <w:marTop w:val="0"/>
                  <w:marBottom w:val="0"/>
                  <w:divBdr>
                    <w:top w:val="none" w:sz="0" w:space="0" w:color="auto"/>
                    <w:left w:val="none" w:sz="0" w:space="0" w:color="auto"/>
                    <w:bottom w:val="none" w:sz="0" w:space="0" w:color="auto"/>
                    <w:right w:val="none" w:sz="0" w:space="0" w:color="auto"/>
                  </w:divBdr>
                </w:div>
                <w:div w:id="17212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2308">
          <w:marLeft w:val="0"/>
          <w:marRight w:val="0"/>
          <w:marTop w:val="0"/>
          <w:marBottom w:val="0"/>
          <w:divBdr>
            <w:top w:val="none" w:sz="0" w:space="0" w:color="auto"/>
            <w:left w:val="none" w:sz="0" w:space="0" w:color="auto"/>
            <w:bottom w:val="none" w:sz="0" w:space="0" w:color="auto"/>
            <w:right w:val="none" w:sz="0" w:space="0" w:color="auto"/>
          </w:divBdr>
          <w:divsChild>
            <w:div w:id="2043087966">
              <w:marLeft w:val="0"/>
              <w:marRight w:val="0"/>
              <w:marTop w:val="0"/>
              <w:marBottom w:val="0"/>
              <w:divBdr>
                <w:top w:val="none" w:sz="0" w:space="0" w:color="auto"/>
                <w:left w:val="none" w:sz="0" w:space="0" w:color="auto"/>
                <w:bottom w:val="none" w:sz="0" w:space="0" w:color="auto"/>
                <w:right w:val="none" w:sz="0" w:space="0" w:color="auto"/>
              </w:divBdr>
              <w:divsChild>
                <w:div w:id="30350224">
                  <w:marLeft w:val="0"/>
                  <w:marRight w:val="0"/>
                  <w:marTop w:val="0"/>
                  <w:marBottom w:val="0"/>
                  <w:divBdr>
                    <w:top w:val="none" w:sz="0" w:space="0" w:color="auto"/>
                    <w:left w:val="none" w:sz="0" w:space="0" w:color="auto"/>
                    <w:bottom w:val="none" w:sz="0" w:space="0" w:color="auto"/>
                    <w:right w:val="none" w:sz="0" w:space="0" w:color="auto"/>
                  </w:divBdr>
                </w:div>
              </w:divsChild>
            </w:div>
            <w:div w:id="927153547">
              <w:marLeft w:val="0"/>
              <w:marRight w:val="0"/>
              <w:marTop w:val="0"/>
              <w:marBottom w:val="0"/>
              <w:divBdr>
                <w:top w:val="none" w:sz="0" w:space="0" w:color="auto"/>
                <w:left w:val="none" w:sz="0" w:space="0" w:color="auto"/>
                <w:bottom w:val="none" w:sz="0" w:space="0" w:color="auto"/>
                <w:right w:val="none" w:sz="0" w:space="0" w:color="auto"/>
              </w:divBdr>
              <w:divsChild>
                <w:div w:id="700278602">
                  <w:marLeft w:val="0"/>
                  <w:marRight w:val="0"/>
                  <w:marTop w:val="0"/>
                  <w:marBottom w:val="0"/>
                  <w:divBdr>
                    <w:top w:val="none" w:sz="0" w:space="0" w:color="auto"/>
                    <w:left w:val="none" w:sz="0" w:space="0" w:color="auto"/>
                    <w:bottom w:val="none" w:sz="0" w:space="0" w:color="auto"/>
                    <w:right w:val="none" w:sz="0" w:space="0" w:color="auto"/>
                  </w:divBdr>
                </w:div>
              </w:divsChild>
            </w:div>
            <w:div w:id="2140175084">
              <w:marLeft w:val="0"/>
              <w:marRight w:val="0"/>
              <w:marTop w:val="0"/>
              <w:marBottom w:val="0"/>
              <w:divBdr>
                <w:top w:val="none" w:sz="0" w:space="0" w:color="auto"/>
                <w:left w:val="none" w:sz="0" w:space="0" w:color="auto"/>
                <w:bottom w:val="none" w:sz="0" w:space="0" w:color="auto"/>
                <w:right w:val="none" w:sz="0" w:space="0" w:color="auto"/>
              </w:divBdr>
              <w:divsChild>
                <w:div w:id="471562303">
                  <w:marLeft w:val="0"/>
                  <w:marRight w:val="0"/>
                  <w:marTop w:val="0"/>
                  <w:marBottom w:val="0"/>
                  <w:divBdr>
                    <w:top w:val="none" w:sz="0" w:space="0" w:color="auto"/>
                    <w:left w:val="none" w:sz="0" w:space="0" w:color="auto"/>
                    <w:bottom w:val="none" w:sz="0" w:space="0" w:color="auto"/>
                    <w:right w:val="none" w:sz="0" w:space="0" w:color="auto"/>
                  </w:divBdr>
                </w:div>
                <w:div w:id="795371793">
                  <w:marLeft w:val="0"/>
                  <w:marRight w:val="0"/>
                  <w:marTop w:val="0"/>
                  <w:marBottom w:val="0"/>
                  <w:divBdr>
                    <w:top w:val="none" w:sz="0" w:space="0" w:color="auto"/>
                    <w:left w:val="none" w:sz="0" w:space="0" w:color="auto"/>
                    <w:bottom w:val="none" w:sz="0" w:space="0" w:color="auto"/>
                    <w:right w:val="none" w:sz="0" w:space="0" w:color="auto"/>
                  </w:divBdr>
                </w:div>
                <w:div w:id="12246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9934">
          <w:marLeft w:val="0"/>
          <w:marRight w:val="0"/>
          <w:marTop w:val="0"/>
          <w:marBottom w:val="0"/>
          <w:divBdr>
            <w:top w:val="none" w:sz="0" w:space="0" w:color="auto"/>
            <w:left w:val="none" w:sz="0" w:space="0" w:color="auto"/>
            <w:bottom w:val="none" w:sz="0" w:space="0" w:color="auto"/>
            <w:right w:val="none" w:sz="0" w:space="0" w:color="auto"/>
          </w:divBdr>
          <w:divsChild>
            <w:div w:id="470095648">
              <w:marLeft w:val="0"/>
              <w:marRight w:val="0"/>
              <w:marTop w:val="0"/>
              <w:marBottom w:val="0"/>
              <w:divBdr>
                <w:top w:val="none" w:sz="0" w:space="0" w:color="auto"/>
                <w:left w:val="none" w:sz="0" w:space="0" w:color="auto"/>
                <w:bottom w:val="none" w:sz="0" w:space="0" w:color="auto"/>
                <w:right w:val="none" w:sz="0" w:space="0" w:color="auto"/>
              </w:divBdr>
              <w:divsChild>
                <w:div w:id="19418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2294">
      <w:bodyDiv w:val="1"/>
      <w:marLeft w:val="0"/>
      <w:marRight w:val="0"/>
      <w:marTop w:val="0"/>
      <w:marBottom w:val="0"/>
      <w:divBdr>
        <w:top w:val="none" w:sz="0" w:space="0" w:color="auto"/>
        <w:left w:val="none" w:sz="0" w:space="0" w:color="auto"/>
        <w:bottom w:val="none" w:sz="0" w:space="0" w:color="auto"/>
        <w:right w:val="none" w:sz="0" w:space="0" w:color="auto"/>
      </w:divBdr>
      <w:divsChild>
        <w:div w:id="1314479844">
          <w:marLeft w:val="0"/>
          <w:marRight w:val="0"/>
          <w:marTop w:val="0"/>
          <w:marBottom w:val="0"/>
          <w:divBdr>
            <w:top w:val="none" w:sz="0" w:space="0" w:color="auto"/>
            <w:left w:val="none" w:sz="0" w:space="0" w:color="auto"/>
            <w:bottom w:val="none" w:sz="0" w:space="0" w:color="auto"/>
            <w:right w:val="none" w:sz="0" w:space="0" w:color="auto"/>
          </w:divBdr>
          <w:divsChild>
            <w:div w:id="2069572770">
              <w:marLeft w:val="0"/>
              <w:marRight w:val="0"/>
              <w:marTop w:val="0"/>
              <w:marBottom w:val="0"/>
              <w:divBdr>
                <w:top w:val="none" w:sz="0" w:space="0" w:color="auto"/>
                <w:left w:val="none" w:sz="0" w:space="0" w:color="auto"/>
                <w:bottom w:val="none" w:sz="0" w:space="0" w:color="auto"/>
                <w:right w:val="none" w:sz="0" w:space="0" w:color="auto"/>
              </w:divBdr>
              <w:divsChild>
                <w:div w:id="116800529">
                  <w:marLeft w:val="0"/>
                  <w:marRight w:val="0"/>
                  <w:marTop w:val="0"/>
                  <w:marBottom w:val="0"/>
                  <w:divBdr>
                    <w:top w:val="none" w:sz="0" w:space="0" w:color="auto"/>
                    <w:left w:val="none" w:sz="0" w:space="0" w:color="auto"/>
                    <w:bottom w:val="none" w:sz="0" w:space="0" w:color="auto"/>
                    <w:right w:val="none" w:sz="0" w:space="0" w:color="auto"/>
                  </w:divBdr>
                </w:div>
              </w:divsChild>
            </w:div>
            <w:div w:id="376249203">
              <w:marLeft w:val="0"/>
              <w:marRight w:val="0"/>
              <w:marTop w:val="0"/>
              <w:marBottom w:val="0"/>
              <w:divBdr>
                <w:top w:val="none" w:sz="0" w:space="0" w:color="auto"/>
                <w:left w:val="none" w:sz="0" w:space="0" w:color="auto"/>
                <w:bottom w:val="none" w:sz="0" w:space="0" w:color="auto"/>
                <w:right w:val="none" w:sz="0" w:space="0" w:color="auto"/>
              </w:divBdr>
              <w:divsChild>
                <w:div w:id="1548759335">
                  <w:marLeft w:val="0"/>
                  <w:marRight w:val="0"/>
                  <w:marTop w:val="0"/>
                  <w:marBottom w:val="0"/>
                  <w:divBdr>
                    <w:top w:val="none" w:sz="0" w:space="0" w:color="auto"/>
                    <w:left w:val="none" w:sz="0" w:space="0" w:color="auto"/>
                    <w:bottom w:val="none" w:sz="0" w:space="0" w:color="auto"/>
                    <w:right w:val="none" w:sz="0" w:space="0" w:color="auto"/>
                  </w:divBdr>
                </w:div>
                <w:div w:id="798495339">
                  <w:marLeft w:val="0"/>
                  <w:marRight w:val="0"/>
                  <w:marTop w:val="0"/>
                  <w:marBottom w:val="0"/>
                  <w:divBdr>
                    <w:top w:val="none" w:sz="0" w:space="0" w:color="auto"/>
                    <w:left w:val="none" w:sz="0" w:space="0" w:color="auto"/>
                    <w:bottom w:val="none" w:sz="0" w:space="0" w:color="auto"/>
                    <w:right w:val="none" w:sz="0" w:space="0" w:color="auto"/>
                  </w:divBdr>
                </w:div>
              </w:divsChild>
            </w:div>
            <w:div w:id="654064556">
              <w:marLeft w:val="0"/>
              <w:marRight w:val="0"/>
              <w:marTop w:val="0"/>
              <w:marBottom w:val="0"/>
              <w:divBdr>
                <w:top w:val="none" w:sz="0" w:space="0" w:color="auto"/>
                <w:left w:val="none" w:sz="0" w:space="0" w:color="auto"/>
                <w:bottom w:val="none" w:sz="0" w:space="0" w:color="auto"/>
                <w:right w:val="none" w:sz="0" w:space="0" w:color="auto"/>
              </w:divBdr>
              <w:divsChild>
                <w:div w:id="286548828">
                  <w:marLeft w:val="0"/>
                  <w:marRight w:val="0"/>
                  <w:marTop w:val="0"/>
                  <w:marBottom w:val="0"/>
                  <w:divBdr>
                    <w:top w:val="none" w:sz="0" w:space="0" w:color="auto"/>
                    <w:left w:val="none" w:sz="0" w:space="0" w:color="auto"/>
                    <w:bottom w:val="none" w:sz="0" w:space="0" w:color="auto"/>
                    <w:right w:val="none" w:sz="0" w:space="0" w:color="auto"/>
                  </w:divBdr>
                </w:div>
                <w:div w:id="1913194160">
                  <w:marLeft w:val="0"/>
                  <w:marRight w:val="0"/>
                  <w:marTop w:val="0"/>
                  <w:marBottom w:val="0"/>
                  <w:divBdr>
                    <w:top w:val="none" w:sz="0" w:space="0" w:color="auto"/>
                    <w:left w:val="none" w:sz="0" w:space="0" w:color="auto"/>
                    <w:bottom w:val="none" w:sz="0" w:space="0" w:color="auto"/>
                    <w:right w:val="none" w:sz="0" w:space="0" w:color="auto"/>
                  </w:divBdr>
                </w:div>
              </w:divsChild>
            </w:div>
            <w:div w:id="888611124">
              <w:marLeft w:val="0"/>
              <w:marRight w:val="0"/>
              <w:marTop w:val="0"/>
              <w:marBottom w:val="0"/>
              <w:divBdr>
                <w:top w:val="none" w:sz="0" w:space="0" w:color="auto"/>
                <w:left w:val="none" w:sz="0" w:space="0" w:color="auto"/>
                <w:bottom w:val="none" w:sz="0" w:space="0" w:color="auto"/>
                <w:right w:val="none" w:sz="0" w:space="0" w:color="auto"/>
              </w:divBdr>
              <w:divsChild>
                <w:div w:id="15893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7286">
          <w:marLeft w:val="0"/>
          <w:marRight w:val="0"/>
          <w:marTop w:val="0"/>
          <w:marBottom w:val="0"/>
          <w:divBdr>
            <w:top w:val="none" w:sz="0" w:space="0" w:color="auto"/>
            <w:left w:val="none" w:sz="0" w:space="0" w:color="auto"/>
            <w:bottom w:val="none" w:sz="0" w:space="0" w:color="auto"/>
            <w:right w:val="none" w:sz="0" w:space="0" w:color="auto"/>
          </w:divBdr>
          <w:divsChild>
            <w:div w:id="929434869">
              <w:marLeft w:val="0"/>
              <w:marRight w:val="0"/>
              <w:marTop w:val="0"/>
              <w:marBottom w:val="0"/>
              <w:divBdr>
                <w:top w:val="none" w:sz="0" w:space="0" w:color="auto"/>
                <w:left w:val="none" w:sz="0" w:space="0" w:color="auto"/>
                <w:bottom w:val="none" w:sz="0" w:space="0" w:color="auto"/>
                <w:right w:val="none" w:sz="0" w:space="0" w:color="auto"/>
              </w:divBdr>
              <w:divsChild>
                <w:div w:id="1972393778">
                  <w:marLeft w:val="0"/>
                  <w:marRight w:val="0"/>
                  <w:marTop w:val="0"/>
                  <w:marBottom w:val="0"/>
                  <w:divBdr>
                    <w:top w:val="none" w:sz="0" w:space="0" w:color="auto"/>
                    <w:left w:val="none" w:sz="0" w:space="0" w:color="auto"/>
                    <w:bottom w:val="none" w:sz="0" w:space="0" w:color="auto"/>
                    <w:right w:val="none" w:sz="0" w:space="0" w:color="auto"/>
                  </w:divBdr>
                </w:div>
                <w:div w:id="955406777">
                  <w:marLeft w:val="0"/>
                  <w:marRight w:val="0"/>
                  <w:marTop w:val="0"/>
                  <w:marBottom w:val="0"/>
                  <w:divBdr>
                    <w:top w:val="none" w:sz="0" w:space="0" w:color="auto"/>
                    <w:left w:val="none" w:sz="0" w:space="0" w:color="auto"/>
                    <w:bottom w:val="none" w:sz="0" w:space="0" w:color="auto"/>
                    <w:right w:val="none" w:sz="0" w:space="0" w:color="auto"/>
                  </w:divBdr>
                </w:div>
              </w:divsChild>
            </w:div>
            <w:div w:id="137305786">
              <w:marLeft w:val="0"/>
              <w:marRight w:val="0"/>
              <w:marTop w:val="0"/>
              <w:marBottom w:val="0"/>
              <w:divBdr>
                <w:top w:val="none" w:sz="0" w:space="0" w:color="auto"/>
                <w:left w:val="none" w:sz="0" w:space="0" w:color="auto"/>
                <w:bottom w:val="none" w:sz="0" w:space="0" w:color="auto"/>
                <w:right w:val="none" w:sz="0" w:space="0" w:color="auto"/>
              </w:divBdr>
              <w:divsChild>
                <w:div w:id="1650328403">
                  <w:marLeft w:val="0"/>
                  <w:marRight w:val="0"/>
                  <w:marTop w:val="0"/>
                  <w:marBottom w:val="0"/>
                  <w:divBdr>
                    <w:top w:val="none" w:sz="0" w:space="0" w:color="auto"/>
                    <w:left w:val="none" w:sz="0" w:space="0" w:color="auto"/>
                    <w:bottom w:val="none" w:sz="0" w:space="0" w:color="auto"/>
                    <w:right w:val="none" w:sz="0" w:space="0" w:color="auto"/>
                  </w:divBdr>
                </w:div>
              </w:divsChild>
            </w:div>
            <w:div w:id="1747141499">
              <w:marLeft w:val="0"/>
              <w:marRight w:val="0"/>
              <w:marTop w:val="0"/>
              <w:marBottom w:val="0"/>
              <w:divBdr>
                <w:top w:val="none" w:sz="0" w:space="0" w:color="auto"/>
                <w:left w:val="none" w:sz="0" w:space="0" w:color="auto"/>
                <w:bottom w:val="none" w:sz="0" w:space="0" w:color="auto"/>
                <w:right w:val="none" w:sz="0" w:space="0" w:color="auto"/>
              </w:divBdr>
              <w:divsChild>
                <w:div w:id="1682588078">
                  <w:marLeft w:val="0"/>
                  <w:marRight w:val="0"/>
                  <w:marTop w:val="0"/>
                  <w:marBottom w:val="0"/>
                  <w:divBdr>
                    <w:top w:val="none" w:sz="0" w:space="0" w:color="auto"/>
                    <w:left w:val="none" w:sz="0" w:space="0" w:color="auto"/>
                    <w:bottom w:val="none" w:sz="0" w:space="0" w:color="auto"/>
                    <w:right w:val="none" w:sz="0" w:space="0" w:color="auto"/>
                  </w:divBdr>
                </w:div>
                <w:div w:id="1009059316">
                  <w:marLeft w:val="0"/>
                  <w:marRight w:val="0"/>
                  <w:marTop w:val="0"/>
                  <w:marBottom w:val="0"/>
                  <w:divBdr>
                    <w:top w:val="none" w:sz="0" w:space="0" w:color="auto"/>
                    <w:left w:val="none" w:sz="0" w:space="0" w:color="auto"/>
                    <w:bottom w:val="none" w:sz="0" w:space="0" w:color="auto"/>
                    <w:right w:val="none" w:sz="0" w:space="0" w:color="auto"/>
                  </w:divBdr>
                </w:div>
              </w:divsChild>
            </w:div>
            <w:div w:id="634798965">
              <w:marLeft w:val="0"/>
              <w:marRight w:val="0"/>
              <w:marTop w:val="0"/>
              <w:marBottom w:val="0"/>
              <w:divBdr>
                <w:top w:val="none" w:sz="0" w:space="0" w:color="auto"/>
                <w:left w:val="none" w:sz="0" w:space="0" w:color="auto"/>
                <w:bottom w:val="none" w:sz="0" w:space="0" w:color="auto"/>
                <w:right w:val="none" w:sz="0" w:space="0" w:color="auto"/>
              </w:divBdr>
              <w:divsChild>
                <w:div w:id="17247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2057">
          <w:marLeft w:val="0"/>
          <w:marRight w:val="0"/>
          <w:marTop w:val="0"/>
          <w:marBottom w:val="0"/>
          <w:divBdr>
            <w:top w:val="none" w:sz="0" w:space="0" w:color="auto"/>
            <w:left w:val="none" w:sz="0" w:space="0" w:color="auto"/>
            <w:bottom w:val="none" w:sz="0" w:space="0" w:color="auto"/>
            <w:right w:val="none" w:sz="0" w:space="0" w:color="auto"/>
          </w:divBdr>
          <w:divsChild>
            <w:div w:id="102307596">
              <w:marLeft w:val="0"/>
              <w:marRight w:val="0"/>
              <w:marTop w:val="0"/>
              <w:marBottom w:val="0"/>
              <w:divBdr>
                <w:top w:val="none" w:sz="0" w:space="0" w:color="auto"/>
                <w:left w:val="none" w:sz="0" w:space="0" w:color="auto"/>
                <w:bottom w:val="none" w:sz="0" w:space="0" w:color="auto"/>
                <w:right w:val="none" w:sz="0" w:space="0" w:color="auto"/>
              </w:divBdr>
              <w:divsChild>
                <w:div w:id="865095652">
                  <w:marLeft w:val="0"/>
                  <w:marRight w:val="0"/>
                  <w:marTop w:val="0"/>
                  <w:marBottom w:val="0"/>
                  <w:divBdr>
                    <w:top w:val="none" w:sz="0" w:space="0" w:color="auto"/>
                    <w:left w:val="none" w:sz="0" w:space="0" w:color="auto"/>
                    <w:bottom w:val="none" w:sz="0" w:space="0" w:color="auto"/>
                    <w:right w:val="none" w:sz="0" w:space="0" w:color="auto"/>
                  </w:divBdr>
                </w:div>
              </w:divsChild>
            </w:div>
            <w:div w:id="985932870">
              <w:marLeft w:val="0"/>
              <w:marRight w:val="0"/>
              <w:marTop w:val="0"/>
              <w:marBottom w:val="0"/>
              <w:divBdr>
                <w:top w:val="none" w:sz="0" w:space="0" w:color="auto"/>
                <w:left w:val="none" w:sz="0" w:space="0" w:color="auto"/>
                <w:bottom w:val="none" w:sz="0" w:space="0" w:color="auto"/>
                <w:right w:val="none" w:sz="0" w:space="0" w:color="auto"/>
              </w:divBdr>
              <w:divsChild>
                <w:div w:id="823742230">
                  <w:marLeft w:val="0"/>
                  <w:marRight w:val="0"/>
                  <w:marTop w:val="0"/>
                  <w:marBottom w:val="0"/>
                  <w:divBdr>
                    <w:top w:val="none" w:sz="0" w:space="0" w:color="auto"/>
                    <w:left w:val="none" w:sz="0" w:space="0" w:color="auto"/>
                    <w:bottom w:val="none" w:sz="0" w:space="0" w:color="auto"/>
                    <w:right w:val="none" w:sz="0" w:space="0" w:color="auto"/>
                  </w:divBdr>
                </w:div>
                <w:div w:id="791896859">
                  <w:marLeft w:val="0"/>
                  <w:marRight w:val="0"/>
                  <w:marTop w:val="0"/>
                  <w:marBottom w:val="0"/>
                  <w:divBdr>
                    <w:top w:val="none" w:sz="0" w:space="0" w:color="auto"/>
                    <w:left w:val="none" w:sz="0" w:space="0" w:color="auto"/>
                    <w:bottom w:val="none" w:sz="0" w:space="0" w:color="auto"/>
                    <w:right w:val="none" w:sz="0" w:space="0" w:color="auto"/>
                  </w:divBdr>
                </w:div>
              </w:divsChild>
            </w:div>
            <w:div w:id="883559185">
              <w:marLeft w:val="0"/>
              <w:marRight w:val="0"/>
              <w:marTop w:val="0"/>
              <w:marBottom w:val="0"/>
              <w:divBdr>
                <w:top w:val="none" w:sz="0" w:space="0" w:color="auto"/>
                <w:left w:val="none" w:sz="0" w:space="0" w:color="auto"/>
                <w:bottom w:val="none" w:sz="0" w:space="0" w:color="auto"/>
                <w:right w:val="none" w:sz="0" w:space="0" w:color="auto"/>
              </w:divBdr>
              <w:divsChild>
                <w:div w:id="6123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3301">
          <w:marLeft w:val="0"/>
          <w:marRight w:val="0"/>
          <w:marTop w:val="0"/>
          <w:marBottom w:val="0"/>
          <w:divBdr>
            <w:top w:val="none" w:sz="0" w:space="0" w:color="auto"/>
            <w:left w:val="none" w:sz="0" w:space="0" w:color="auto"/>
            <w:bottom w:val="none" w:sz="0" w:space="0" w:color="auto"/>
            <w:right w:val="none" w:sz="0" w:space="0" w:color="auto"/>
          </w:divBdr>
          <w:divsChild>
            <w:div w:id="1196649925">
              <w:marLeft w:val="0"/>
              <w:marRight w:val="0"/>
              <w:marTop w:val="0"/>
              <w:marBottom w:val="0"/>
              <w:divBdr>
                <w:top w:val="none" w:sz="0" w:space="0" w:color="auto"/>
                <w:left w:val="none" w:sz="0" w:space="0" w:color="auto"/>
                <w:bottom w:val="none" w:sz="0" w:space="0" w:color="auto"/>
                <w:right w:val="none" w:sz="0" w:space="0" w:color="auto"/>
              </w:divBdr>
              <w:divsChild>
                <w:div w:id="197857773">
                  <w:marLeft w:val="0"/>
                  <w:marRight w:val="0"/>
                  <w:marTop w:val="0"/>
                  <w:marBottom w:val="0"/>
                  <w:divBdr>
                    <w:top w:val="none" w:sz="0" w:space="0" w:color="auto"/>
                    <w:left w:val="none" w:sz="0" w:space="0" w:color="auto"/>
                    <w:bottom w:val="none" w:sz="0" w:space="0" w:color="auto"/>
                    <w:right w:val="none" w:sz="0" w:space="0" w:color="auto"/>
                  </w:divBdr>
                </w:div>
              </w:divsChild>
            </w:div>
            <w:div w:id="1566211343">
              <w:marLeft w:val="0"/>
              <w:marRight w:val="0"/>
              <w:marTop w:val="0"/>
              <w:marBottom w:val="0"/>
              <w:divBdr>
                <w:top w:val="none" w:sz="0" w:space="0" w:color="auto"/>
                <w:left w:val="none" w:sz="0" w:space="0" w:color="auto"/>
                <w:bottom w:val="none" w:sz="0" w:space="0" w:color="auto"/>
                <w:right w:val="none" w:sz="0" w:space="0" w:color="auto"/>
              </w:divBdr>
              <w:divsChild>
                <w:div w:id="1469739924">
                  <w:marLeft w:val="0"/>
                  <w:marRight w:val="0"/>
                  <w:marTop w:val="0"/>
                  <w:marBottom w:val="0"/>
                  <w:divBdr>
                    <w:top w:val="none" w:sz="0" w:space="0" w:color="auto"/>
                    <w:left w:val="none" w:sz="0" w:space="0" w:color="auto"/>
                    <w:bottom w:val="none" w:sz="0" w:space="0" w:color="auto"/>
                    <w:right w:val="none" w:sz="0" w:space="0" w:color="auto"/>
                  </w:divBdr>
                </w:div>
                <w:div w:id="507981346">
                  <w:marLeft w:val="0"/>
                  <w:marRight w:val="0"/>
                  <w:marTop w:val="0"/>
                  <w:marBottom w:val="0"/>
                  <w:divBdr>
                    <w:top w:val="none" w:sz="0" w:space="0" w:color="auto"/>
                    <w:left w:val="none" w:sz="0" w:space="0" w:color="auto"/>
                    <w:bottom w:val="none" w:sz="0" w:space="0" w:color="auto"/>
                    <w:right w:val="none" w:sz="0" w:space="0" w:color="auto"/>
                  </w:divBdr>
                </w:div>
              </w:divsChild>
            </w:div>
            <w:div w:id="1630235418">
              <w:marLeft w:val="0"/>
              <w:marRight w:val="0"/>
              <w:marTop w:val="0"/>
              <w:marBottom w:val="0"/>
              <w:divBdr>
                <w:top w:val="none" w:sz="0" w:space="0" w:color="auto"/>
                <w:left w:val="none" w:sz="0" w:space="0" w:color="auto"/>
                <w:bottom w:val="none" w:sz="0" w:space="0" w:color="auto"/>
                <w:right w:val="none" w:sz="0" w:space="0" w:color="auto"/>
              </w:divBdr>
              <w:divsChild>
                <w:div w:id="1556891545">
                  <w:marLeft w:val="0"/>
                  <w:marRight w:val="0"/>
                  <w:marTop w:val="0"/>
                  <w:marBottom w:val="0"/>
                  <w:divBdr>
                    <w:top w:val="none" w:sz="0" w:space="0" w:color="auto"/>
                    <w:left w:val="none" w:sz="0" w:space="0" w:color="auto"/>
                    <w:bottom w:val="none" w:sz="0" w:space="0" w:color="auto"/>
                    <w:right w:val="none" w:sz="0" w:space="0" w:color="auto"/>
                  </w:divBdr>
                </w:div>
              </w:divsChild>
            </w:div>
            <w:div w:id="149248671">
              <w:marLeft w:val="0"/>
              <w:marRight w:val="0"/>
              <w:marTop w:val="0"/>
              <w:marBottom w:val="0"/>
              <w:divBdr>
                <w:top w:val="none" w:sz="0" w:space="0" w:color="auto"/>
                <w:left w:val="none" w:sz="0" w:space="0" w:color="auto"/>
                <w:bottom w:val="none" w:sz="0" w:space="0" w:color="auto"/>
                <w:right w:val="none" w:sz="0" w:space="0" w:color="auto"/>
              </w:divBdr>
              <w:divsChild>
                <w:div w:id="20268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909">
          <w:marLeft w:val="0"/>
          <w:marRight w:val="0"/>
          <w:marTop w:val="0"/>
          <w:marBottom w:val="0"/>
          <w:divBdr>
            <w:top w:val="none" w:sz="0" w:space="0" w:color="auto"/>
            <w:left w:val="none" w:sz="0" w:space="0" w:color="auto"/>
            <w:bottom w:val="none" w:sz="0" w:space="0" w:color="auto"/>
            <w:right w:val="none" w:sz="0" w:space="0" w:color="auto"/>
          </w:divBdr>
          <w:divsChild>
            <w:div w:id="1044603851">
              <w:marLeft w:val="0"/>
              <w:marRight w:val="0"/>
              <w:marTop w:val="0"/>
              <w:marBottom w:val="0"/>
              <w:divBdr>
                <w:top w:val="none" w:sz="0" w:space="0" w:color="auto"/>
                <w:left w:val="none" w:sz="0" w:space="0" w:color="auto"/>
                <w:bottom w:val="none" w:sz="0" w:space="0" w:color="auto"/>
                <w:right w:val="none" w:sz="0" w:space="0" w:color="auto"/>
              </w:divBdr>
              <w:divsChild>
                <w:div w:id="701588621">
                  <w:marLeft w:val="0"/>
                  <w:marRight w:val="0"/>
                  <w:marTop w:val="0"/>
                  <w:marBottom w:val="0"/>
                  <w:divBdr>
                    <w:top w:val="none" w:sz="0" w:space="0" w:color="auto"/>
                    <w:left w:val="none" w:sz="0" w:space="0" w:color="auto"/>
                    <w:bottom w:val="none" w:sz="0" w:space="0" w:color="auto"/>
                    <w:right w:val="none" w:sz="0" w:space="0" w:color="auto"/>
                  </w:divBdr>
                </w:div>
                <w:div w:id="431243193">
                  <w:marLeft w:val="0"/>
                  <w:marRight w:val="0"/>
                  <w:marTop w:val="0"/>
                  <w:marBottom w:val="0"/>
                  <w:divBdr>
                    <w:top w:val="none" w:sz="0" w:space="0" w:color="auto"/>
                    <w:left w:val="none" w:sz="0" w:space="0" w:color="auto"/>
                    <w:bottom w:val="none" w:sz="0" w:space="0" w:color="auto"/>
                    <w:right w:val="none" w:sz="0" w:space="0" w:color="auto"/>
                  </w:divBdr>
                </w:div>
              </w:divsChild>
            </w:div>
            <w:div w:id="1553420597">
              <w:marLeft w:val="0"/>
              <w:marRight w:val="0"/>
              <w:marTop w:val="0"/>
              <w:marBottom w:val="0"/>
              <w:divBdr>
                <w:top w:val="none" w:sz="0" w:space="0" w:color="auto"/>
                <w:left w:val="none" w:sz="0" w:space="0" w:color="auto"/>
                <w:bottom w:val="none" w:sz="0" w:space="0" w:color="auto"/>
                <w:right w:val="none" w:sz="0" w:space="0" w:color="auto"/>
              </w:divBdr>
              <w:divsChild>
                <w:div w:id="1232153789">
                  <w:marLeft w:val="0"/>
                  <w:marRight w:val="0"/>
                  <w:marTop w:val="0"/>
                  <w:marBottom w:val="0"/>
                  <w:divBdr>
                    <w:top w:val="none" w:sz="0" w:space="0" w:color="auto"/>
                    <w:left w:val="none" w:sz="0" w:space="0" w:color="auto"/>
                    <w:bottom w:val="none" w:sz="0" w:space="0" w:color="auto"/>
                    <w:right w:val="none" w:sz="0" w:space="0" w:color="auto"/>
                  </w:divBdr>
                </w:div>
              </w:divsChild>
            </w:div>
            <w:div w:id="1476871637">
              <w:marLeft w:val="0"/>
              <w:marRight w:val="0"/>
              <w:marTop w:val="0"/>
              <w:marBottom w:val="0"/>
              <w:divBdr>
                <w:top w:val="none" w:sz="0" w:space="0" w:color="auto"/>
                <w:left w:val="none" w:sz="0" w:space="0" w:color="auto"/>
                <w:bottom w:val="none" w:sz="0" w:space="0" w:color="auto"/>
                <w:right w:val="none" w:sz="0" w:space="0" w:color="auto"/>
              </w:divBdr>
              <w:divsChild>
                <w:div w:id="2033799463">
                  <w:marLeft w:val="0"/>
                  <w:marRight w:val="0"/>
                  <w:marTop w:val="0"/>
                  <w:marBottom w:val="0"/>
                  <w:divBdr>
                    <w:top w:val="none" w:sz="0" w:space="0" w:color="auto"/>
                    <w:left w:val="none" w:sz="0" w:space="0" w:color="auto"/>
                    <w:bottom w:val="none" w:sz="0" w:space="0" w:color="auto"/>
                    <w:right w:val="none" w:sz="0" w:space="0" w:color="auto"/>
                  </w:divBdr>
                </w:div>
              </w:divsChild>
            </w:div>
            <w:div w:id="234318829">
              <w:marLeft w:val="0"/>
              <w:marRight w:val="0"/>
              <w:marTop w:val="0"/>
              <w:marBottom w:val="0"/>
              <w:divBdr>
                <w:top w:val="none" w:sz="0" w:space="0" w:color="auto"/>
                <w:left w:val="none" w:sz="0" w:space="0" w:color="auto"/>
                <w:bottom w:val="none" w:sz="0" w:space="0" w:color="auto"/>
                <w:right w:val="none" w:sz="0" w:space="0" w:color="auto"/>
              </w:divBdr>
              <w:divsChild>
                <w:div w:id="5891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3516">
          <w:marLeft w:val="0"/>
          <w:marRight w:val="0"/>
          <w:marTop w:val="0"/>
          <w:marBottom w:val="0"/>
          <w:divBdr>
            <w:top w:val="none" w:sz="0" w:space="0" w:color="auto"/>
            <w:left w:val="none" w:sz="0" w:space="0" w:color="auto"/>
            <w:bottom w:val="none" w:sz="0" w:space="0" w:color="auto"/>
            <w:right w:val="none" w:sz="0" w:space="0" w:color="auto"/>
          </w:divBdr>
          <w:divsChild>
            <w:div w:id="735516077">
              <w:marLeft w:val="0"/>
              <w:marRight w:val="0"/>
              <w:marTop w:val="0"/>
              <w:marBottom w:val="0"/>
              <w:divBdr>
                <w:top w:val="none" w:sz="0" w:space="0" w:color="auto"/>
                <w:left w:val="none" w:sz="0" w:space="0" w:color="auto"/>
                <w:bottom w:val="none" w:sz="0" w:space="0" w:color="auto"/>
                <w:right w:val="none" w:sz="0" w:space="0" w:color="auto"/>
              </w:divBdr>
              <w:divsChild>
                <w:div w:id="1108506657">
                  <w:marLeft w:val="0"/>
                  <w:marRight w:val="0"/>
                  <w:marTop w:val="0"/>
                  <w:marBottom w:val="0"/>
                  <w:divBdr>
                    <w:top w:val="none" w:sz="0" w:space="0" w:color="auto"/>
                    <w:left w:val="none" w:sz="0" w:space="0" w:color="auto"/>
                    <w:bottom w:val="none" w:sz="0" w:space="0" w:color="auto"/>
                    <w:right w:val="none" w:sz="0" w:space="0" w:color="auto"/>
                  </w:divBdr>
                </w:div>
                <w:div w:id="817069943">
                  <w:marLeft w:val="0"/>
                  <w:marRight w:val="0"/>
                  <w:marTop w:val="0"/>
                  <w:marBottom w:val="0"/>
                  <w:divBdr>
                    <w:top w:val="none" w:sz="0" w:space="0" w:color="auto"/>
                    <w:left w:val="none" w:sz="0" w:space="0" w:color="auto"/>
                    <w:bottom w:val="none" w:sz="0" w:space="0" w:color="auto"/>
                    <w:right w:val="none" w:sz="0" w:space="0" w:color="auto"/>
                  </w:divBdr>
                </w:div>
              </w:divsChild>
            </w:div>
            <w:div w:id="648901488">
              <w:marLeft w:val="0"/>
              <w:marRight w:val="0"/>
              <w:marTop w:val="0"/>
              <w:marBottom w:val="0"/>
              <w:divBdr>
                <w:top w:val="none" w:sz="0" w:space="0" w:color="auto"/>
                <w:left w:val="none" w:sz="0" w:space="0" w:color="auto"/>
                <w:bottom w:val="none" w:sz="0" w:space="0" w:color="auto"/>
                <w:right w:val="none" w:sz="0" w:space="0" w:color="auto"/>
              </w:divBdr>
              <w:divsChild>
                <w:div w:id="562521366">
                  <w:marLeft w:val="0"/>
                  <w:marRight w:val="0"/>
                  <w:marTop w:val="0"/>
                  <w:marBottom w:val="0"/>
                  <w:divBdr>
                    <w:top w:val="none" w:sz="0" w:space="0" w:color="auto"/>
                    <w:left w:val="none" w:sz="0" w:space="0" w:color="auto"/>
                    <w:bottom w:val="none" w:sz="0" w:space="0" w:color="auto"/>
                    <w:right w:val="none" w:sz="0" w:space="0" w:color="auto"/>
                  </w:divBdr>
                </w:div>
              </w:divsChild>
            </w:div>
            <w:div w:id="564950946">
              <w:marLeft w:val="0"/>
              <w:marRight w:val="0"/>
              <w:marTop w:val="0"/>
              <w:marBottom w:val="0"/>
              <w:divBdr>
                <w:top w:val="none" w:sz="0" w:space="0" w:color="auto"/>
                <w:left w:val="none" w:sz="0" w:space="0" w:color="auto"/>
                <w:bottom w:val="none" w:sz="0" w:space="0" w:color="auto"/>
                <w:right w:val="none" w:sz="0" w:space="0" w:color="auto"/>
              </w:divBdr>
              <w:divsChild>
                <w:div w:id="1183973397">
                  <w:marLeft w:val="0"/>
                  <w:marRight w:val="0"/>
                  <w:marTop w:val="0"/>
                  <w:marBottom w:val="0"/>
                  <w:divBdr>
                    <w:top w:val="none" w:sz="0" w:space="0" w:color="auto"/>
                    <w:left w:val="none" w:sz="0" w:space="0" w:color="auto"/>
                    <w:bottom w:val="none" w:sz="0" w:space="0" w:color="auto"/>
                    <w:right w:val="none" w:sz="0" w:space="0" w:color="auto"/>
                  </w:divBdr>
                </w:div>
              </w:divsChild>
            </w:div>
            <w:div w:id="2029135634">
              <w:marLeft w:val="0"/>
              <w:marRight w:val="0"/>
              <w:marTop w:val="0"/>
              <w:marBottom w:val="0"/>
              <w:divBdr>
                <w:top w:val="none" w:sz="0" w:space="0" w:color="auto"/>
                <w:left w:val="none" w:sz="0" w:space="0" w:color="auto"/>
                <w:bottom w:val="none" w:sz="0" w:space="0" w:color="auto"/>
                <w:right w:val="none" w:sz="0" w:space="0" w:color="auto"/>
              </w:divBdr>
              <w:divsChild>
                <w:div w:id="523175825">
                  <w:marLeft w:val="0"/>
                  <w:marRight w:val="0"/>
                  <w:marTop w:val="0"/>
                  <w:marBottom w:val="0"/>
                  <w:divBdr>
                    <w:top w:val="none" w:sz="0" w:space="0" w:color="auto"/>
                    <w:left w:val="none" w:sz="0" w:space="0" w:color="auto"/>
                    <w:bottom w:val="none" w:sz="0" w:space="0" w:color="auto"/>
                    <w:right w:val="none" w:sz="0" w:space="0" w:color="auto"/>
                  </w:divBdr>
                </w:div>
                <w:div w:id="1550385549">
                  <w:marLeft w:val="0"/>
                  <w:marRight w:val="0"/>
                  <w:marTop w:val="0"/>
                  <w:marBottom w:val="0"/>
                  <w:divBdr>
                    <w:top w:val="none" w:sz="0" w:space="0" w:color="auto"/>
                    <w:left w:val="none" w:sz="0" w:space="0" w:color="auto"/>
                    <w:bottom w:val="none" w:sz="0" w:space="0" w:color="auto"/>
                    <w:right w:val="none" w:sz="0" w:space="0" w:color="auto"/>
                  </w:divBdr>
                </w:div>
              </w:divsChild>
            </w:div>
            <w:div w:id="847601712">
              <w:marLeft w:val="0"/>
              <w:marRight w:val="0"/>
              <w:marTop w:val="0"/>
              <w:marBottom w:val="0"/>
              <w:divBdr>
                <w:top w:val="none" w:sz="0" w:space="0" w:color="auto"/>
                <w:left w:val="none" w:sz="0" w:space="0" w:color="auto"/>
                <w:bottom w:val="none" w:sz="0" w:space="0" w:color="auto"/>
                <w:right w:val="none" w:sz="0" w:space="0" w:color="auto"/>
              </w:divBdr>
              <w:divsChild>
                <w:div w:id="18048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6311">
          <w:marLeft w:val="0"/>
          <w:marRight w:val="0"/>
          <w:marTop w:val="0"/>
          <w:marBottom w:val="0"/>
          <w:divBdr>
            <w:top w:val="none" w:sz="0" w:space="0" w:color="auto"/>
            <w:left w:val="none" w:sz="0" w:space="0" w:color="auto"/>
            <w:bottom w:val="none" w:sz="0" w:space="0" w:color="auto"/>
            <w:right w:val="none" w:sz="0" w:space="0" w:color="auto"/>
          </w:divBdr>
          <w:divsChild>
            <w:div w:id="647633290">
              <w:marLeft w:val="0"/>
              <w:marRight w:val="0"/>
              <w:marTop w:val="0"/>
              <w:marBottom w:val="0"/>
              <w:divBdr>
                <w:top w:val="none" w:sz="0" w:space="0" w:color="auto"/>
                <w:left w:val="none" w:sz="0" w:space="0" w:color="auto"/>
                <w:bottom w:val="none" w:sz="0" w:space="0" w:color="auto"/>
                <w:right w:val="none" w:sz="0" w:space="0" w:color="auto"/>
              </w:divBdr>
              <w:divsChild>
                <w:div w:id="1530952803">
                  <w:marLeft w:val="0"/>
                  <w:marRight w:val="0"/>
                  <w:marTop w:val="0"/>
                  <w:marBottom w:val="0"/>
                  <w:divBdr>
                    <w:top w:val="none" w:sz="0" w:space="0" w:color="auto"/>
                    <w:left w:val="none" w:sz="0" w:space="0" w:color="auto"/>
                    <w:bottom w:val="none" w:sz="0" w:space="0" w:color="auto"/>
                    <w:right w:val="none" w:sz="0" w:space="0" w:color="auto"/>
                  </w:divBdr>
                </w:div>
                <w:div w:id="485053473">
                  <w:marLeft w:val="0"/>
                  <w:marRight w:val="0"/>
                  <w:marTop w:val="0"/>
                  <w:marBottom w:val="0"/>
                  <w:divBdr>
                    <w:top w:val="none" w:sz="0" w:space="0" w:color="auto"/>
                    <w:left w:val="none" w:sz="0" w:space="0" w:color="auto"/>
                    <w:bottom w:val="none" w:sz="0" w:space="0" w:color="auto"/>
                    <w:right w:val="none" w:sz="0" w:space="0" w:color="auto"/>
                  </w:divBdr>
                </w:div>
              </w:divsChild>
            </w:div>
            <w:div w:id="1339039744">
              <w:marLeft w:val="0"/>
              <w:marRight w:val="0"/>
              <w:marTop w:val="0"/>
              <w:marBottom w:val="0"/>
              <w:divBdr>
                <w:top w:val="none" w:sz="0" w:space="0" w:color="auto"/>
                <w:left w:val="none" w:sz="0" w:space="0" w:color="auto"/>
                <w:bottom w:val="none" w:sz="0" w:space="0" w:color="auto"/>
                <w:right w:val="none" w:sz="0" w:space="0" w:color="auto"/>
              </w:divBdr>
              <w:divsChild>
                <w:div w:id="17450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00189">
      <w:bodyDiv w:val="1"/>
      <w:marLeft w:val="0"/>
      <w:marRight w:val="0"/>
      <w:marTop w:val="0"/>
      <w:marBottom w:val="0"/>
      <w:divBdr>
        <w:top w:val="none" w:sz="0" w:space="0" w:color="auto"/>
        <w:left w:val="none" w:sz="0" w:space="0" w:color="auto"/>
        <w:bottom w:val="none" w:sz="0" w:space="0" w:color="auto"/>
        <w:right w:val="none" w:sz="0" w:space="0" w:color="auto"/>
      </w:divBdr>
      <w:divsChild>
        <w:div w:id="1809661299">
          <w:marLeft w:val="0"/>
          <w:marRight w:val="0"/>
          <w:marTop w:val="0"/>
          <w:marBottom w:val="0"/>
          <w:divBdr>
            <w:top w:val="none" w:sz="0" w:space="0" w:color="auto"/>
            <w:left w:val="none" w:sz="0" w:space="0" w:color="auto"/>
            <w:bottom w:val="none" w:sz="0" w:space="0" w:color="auto"/>
            <w:right w:val="none" w:sz="0" w:space="0" w:color="auto"/>
          </w:divBdr>
          <w:divsChild>
            <w:div w:id="441533491">
              <w:marLeft w:val="0"/>
              <w:marRight w:val="0"/>
              <w:marTop w:val="0"/>
              <w:marBottom w:val="0"/>
              <w:divBdr>
                <w:top w:val="none" w:sz="0" w:space="0" w:color="auto"/>
                <w:left w:val="none" w:sz="0" w:space="0" w:color="auto"/>
                <w:bottom w:val="none" w:sz="0" w:space="0" w:color="auto"/>
                <w:right w:val="none" w:sz="0" w:space="0" w:color="auto"/>
              </w:divBdr>
              <w:divsChild>
                <w:div w:id="1290162296">
                  <w:marLeft w:val="0"/>
                  <w:marRight w:val="0"/>
                  <w:marTop w:val="0"/>
                  <w:marBottom w:val="0"/>
                  <w:divBdr>
                    <w:top w:val="none" w:sz="0" w:space="0" w:color="auto"/>
                    <w:left w:val="none" w:sz="0" w:space="0" w:color="auto"/>
                    <w:bottom w:val="none" w:sz="0" w:space="0" w:color="auto"/>
                    <w:right w:val="none" w:sz="0" w:space="0" w:color="auto"/>
                  </w:divBdr>
                </w:div>
              </w:divsChild>
            </w:div>
            <w:div w:id="387922774">
              <w:marLeft w:val="0"/>
              <w:marRight w:val="0"/>
              <w:marTop w:val="0"/>
              <w:marBottom w:val="0"/>
              <w:divBdr>
                <w:top w:val="none" w:sz="0" w:space="0" w:color="auto"/>
                <w:left w:val="none" w:sz="0" w:space="0" w:color="auto"/>
                <w:bottom w:val="none" w:sz="0" w:space="0" w:color="auto"/>
                <w:right w:val="none" w:sz="0" w:space="0" w:color="auto"/>
              </w:divBdr>
              <w:divsChild>
                <w:div w:id="1676303681">
                  <w:marLeft w:val="0"/>
                  <w:marRight w:val="0"/>
                  <w:marTop w:val="0"/>
                  <w:marBottom w:val="0"/>
                  <w:divBdr>
                    <w:top w:val="none" w:sz="0" w:space="0" w:color="auto"/>
                    <w:left w:val="none" w:sz="0" w:space="0" w:color="auto"/>
                    <w:bottom w:val="none" w:sz="0" w:space="0" w:color="auto"/>
                    <w:right w:val="none" w:sz="0" w:space="0" w:color="auto"/>
                  </w:divBdr>
                </w:div>
                <w:div w:id="9578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0374">
          <w:marLeft w:val="0"/>
          <w:marRight w:val="0"/>
          <w:marTop w:val="0"/>
          <w:marBottom w:val="0"/>
          <w:divBdr>
            <w:top w:val="none" w:sz="0" w:space="0" w:color="auto"/>
            <w:left w:val="none" w:sz="0" w:space="0" w:color="auto"/>
            <w:bottom w:val="none" w:sz="0" w:space="0" w:color="auto"/>
            <w:right w:val="none" w:sz="0" w:space="0" w:color="auto"/>
          </w:divBdr>
          <w:divsChild>
            <w:div w:id="219899709">
              <w:marLeft w:val="0"/>
              <w:marRight w:val="0"/>
              <w:marTop w:val="0"/>
              <w:marBottom w:val="0"/>
              <w:divBdr>
                <w:top w:val="none" w:sz="0" w:space="0" w:color="auto"/>
                <w:left w:val="none" w:sz="0" w:space="0" w:color="auto"/>
                <w:bottom w:val="none" w:sz="0" w:space="0" w:color="auto"/>
                <w:right w:val="none" w:sz="0" w:space="0" w:color="auto"/>
              </w:divBdr>
              <w:divsChild>
                <w:div w:id="1344822452">
                  <w:marLeft w:val="0"/>
                  <w:marRight w:val="0"/>
                  <w:marTop w:val="0"/>
                  <w:marBottom w:val="0"/>
                  <w:divBdr>
                    <w:top w:val="none" w:sz="0" w:space="0" w:color="auto"/>
                    <w:left w:val="none" w:sz="0" w:space="0" w:color="auto"/>
                    <w:bottom w:val="none" w:sz="0" w:space="0" w:color="auto"/>
                    <w:right w:val="none" w:sz="0" w:space="0" w:color="auto"/>
                  </w:divBdr>
                </w:div>
              </w:divsChild>
            </w:div>
            <w:div w:id="2013991603">
              <w:marLeft w:val="0"/>
              <w:marRight w:val="0"/>
              <w:marTop w:val="0"/>
              <w:marBottom w:val="0"/>
              <w:divBdr>
                <w:top w:val="none" w:sz="0" w:space="0" w:color="auto"/>
                <w:left w:val="none" w:sz="0" w:space="0" w:color="auto"/>
                <w:bottom w:val="none" w:sz="0" w:space="0" w:color="auto"/>
                <w:right w:val="none" w:sz="0" w:space="0" w:color="auto"/>
              </w:divBdr>
              <w:divsChild>
                <w:div w:id="1016426536">
                  <w:marLeft w:val="0"/>
                  <w:marRight w:val="0"/>
                  <w:marTop w:val="0"/>
                  <w:marBottom w:val="0"/>
                  <w:divBdr>
                    <w:top w:val="none" w:sz="0" w:space="0" w:color="auto"/>
                    <w:left w:val="none" w:sz="0" w:space="0" w:color="auto"/>
                    <w:bottom w:val="none" w:sz="0" w:space="0" w:color="auto"/>
                    <w:right w:val="none" w:sz="0" w:space="0" w:color="auto"/>
                  </w:divBdr>
                </w:div>
                <w:div w:id="1555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4411">
          <w:marLeft w:val="0"/>
          <w:marRight w:val="0"/>
          <w:marTop w:val="0"/>
          <w:marBottom w:val="0"/>
          <w:divBdr>
            <w:top w:val="none" w:sz="0" w:space="0" w:color="auto"/>
            <w:left w:val="none" w:sz="0" w:space="0" w:color="auto"/>
            <w:bottom w:val="none" w:sz="0" w:space="0" w:color="auto"/>
            <w:right w:val="none" w:sz="0" w:space="0" w:color="auto"/>
          </w:divBdr>
          <w:divsChild>
            <w:div w:id="734819840">
              <w:marLeft w:val="0"/>
              <w:marRight w:val="0"/>
              <w:marTop w:val="0"/>
              <w:marBottom w:val="0"/>
              <w:divBdr>
                <w:top w:val="none" w:sz="0" w:space="0" w:color="auto"/>
                <w:left w:val="none" w:sz="0" w:space="0" w:color="auto"/>
                <w:bottom w:val="none" w:sz="0" w:space="0" w:color="auto"/>
                <w:right w:val="none" w:sz="0" w:space="0" w:color="auto"/>
              </w:divBdr>
              <w:divsChild>
                <w:div w:id="1908109304">
                  <w:marLeft w:val="0"/>
                  <w:marRight w:val="0"/>
                  <w:marTop w:val="0"/>
                  <w:marBottom w:val="0"/>
                  <w:divBdr>
                    <w:top w:val="none" w:sz="0" w:space="0" w:color="auto"/>
                    <w:left w:val="none" w:sz="0" w:space="0" w:color="auto"/>
                    <w:bottom w:val="none" w:sz="0" w:space="0" w:color="auto"/>
                    <w:right w:val="none" w:sz="0" w:space="0" w:color="auto"/>
                  </w:divBdr>
                </w:div>
              </w:divsChild>
            </w:div>
            <w:div w:id="1089429387">
              <w:marLeft w:val="0"/>
              <w:marRight w:val="0"/>
              <w:marTop w:val="0"/>
              <w:marBottom w:val="0"/>
              <w:divBdr>
                <w:top w:val="none" w:sz="0" w:space="0" w:color="auto"/>
                <w:left w:val="none" w:sz="0" w:space="0" w:color="auto"/>
                <w:bottom w:val="none" w:sz="0" w:space="0" w:color="auto"/>
                <w:right w:val="none" w:sz="0" w:space="0" w:color="auto"/>
              </w:divBdr>
              <w:divsChild>
                <w:div w:id="824391085">
                  <w:marLeft w:val="0"/>
                  <w:marRight w:val="0"/>
                  <w:marTop w:val="0"/>
                  <w:marBottom w:val="0"/>
                  <w:divBdr>
                    <w:top w:val="none" w:sz="0" w:space="0" w:color="auto"/>
                    <w:left w:val="none" w:sz="0" w:space="0" w:color="auto"/>
                    <w:bottom w:val="none" w:sz="0" w:space="0" w:color="auto"/>
                    <w:right w:val="none" w:sz="0" w:space="0" w:color="auto"/>
                  </w:divBdr>
                </w:div>
              </w:divsChild>
            </w:div>
            <w:div w:id="2140100483">
              <w:marLeft w:val="0"/>
              <w:marRight w:val="0"/>
              <w:marTop w:val="0"/>
              <w:marBottom w:val="0"/>
              <w:divBdr>
                <w:top w:val="none" w:sz="0" w:space="0" w:color="auto"/>
                <w:left w:val="none" w:sz="0" w:space="0" w:color="auto"/>
                <w:bottom w:val="none" w:sz="0" w:space="0" w:color="auto"/>
                <w:right w:val="none" w:sz="0" w:space="0" w:color="auto"/>
              </w:divBdr>
              <w:divsChild>
                <w:div w:id="236137440">
                  <w:marLeft w:val="0"/>
                  <w:marRight w:val="0"/>
                  <w:marTop w:val="0"/>
                  <w:marBottom w:val="0"/>
                  <w:divBdr>
                    <w:top w:val="none" w:sz="0" w:space="0" w:color="auto"/>
                    <w:left w:val="none" w:sz="0" w:space="0" w:color="auto"/>
                    <w:bottom w:val="none" w:sz="0" w:space="0" w:color="auto"/>
                    <w:right w:val="none" w:sz="0" w:space="0" w:color="auto"/>
                  </w:divBdr>
                </w:div>
                <w:div w:id="11834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896">
          <w:marLeft w:val="0"/>
          <w:marRight w:val="0"/>
          <w:marTop w:val="0"/>
          <w:marBottom w:val="0"/>
          <w:divBdr>
            <w:top w:val="none" w:sz="0" w:space="0" w:color="auto"/>
            <w:left w:val="none" w:sz="0" w:space="0" w:color="auto"/>
            <w:bottom w:val="none" w:sz="0" w:space="0" w:color="auto"/>
            <w:right w:val="none" w:sz="0" w:space="0" w:color="auto"/>
          </w:divBdr>
          <w:divsChild>
            <w:div w:id="1026323409">
              <w:marLeft w:val="0"/>
              <w:marRight w:val="0"/>
              <w:marTop w:val="0"/>
              <w:marBottom w:val="0"/>
              <w:divBdr>
                <w:top w:val="none" w:sz="0" w:space="0" w:color="auto"/>
                <w:left w:val="none" w:sz="0" w:space="0" w:color="auto"/>
                <w:bottom w:val="none" w:sz="0" w:space="0" w:color="auto"/>
                <w:right w:val="none" w:sz="0" w:space="0" w:color="auto"/>
              </w:divBdr>
              <w:divsChild>
                <w:div w:id="1847816505">
                  <w:marLeft w:val="0"/>
                  <w:marRight w:val="0"/>
                  <w:marTop w:val="0"/>
                  <w:marBottom w:val="0"/>
                  <w:divBdr>
                    <w:top w:val="none" w:sz="0" w:space="0" w:color="auto"/>
                    <w:left w:val="none" w:sz="0" w:space="0" w:color="auto"/>
                    <w:bottom w:val="none" w:sz="0" w:space="0" w:color="auto"/>
                    <w:right w:val="none" w:sz="0" w:space="0" w:color="auto"/>
                  </w:divBdr>
                </w:div>
              </w:divsChild>
            </w:div>
            <w:div w:id="322045493">
              <w:marLeft w:val="0"/>
              <w:marRight w:val="0"/>
              <w:marTop w:val="0"/>
              <w:marBottom w:val="0"/>
              <w:divBdr>
                <w:top w:val="none" w:sz="0" w:space="0" w:color="auto"/>
                <w:left w:val="none" w:sz="0" w:space="0" w:color="auto"/>
                <w:bottom w:val="none" w:sz="0" w:space="0" w:color="auto"/>
                <w:right w:val="none" w:sz="0" w:space="0" w:color="auto"/>
              </w:divBdr>
              <w:divsChild>
                <w:div w:id="1219317615">
                  <w:marLeft w:val="0"/>
                  <w:marRight w:val="0"/>
                  <w:marTop w:val="0"/>
                  <w:marBottom w:val="0"/>
                  <w:divBdr>
                    <w:top w:val="none" w:sz="0" w:space="0" w:color="auto"/>
                    <w:left w:val="none" w:sz="0" w:space="0" w:color="auto"/>
                    <w:bottom w:val="none" w:sz="0" w:space="0" w:color="auto"/>
                    <w:right w:val="none" w:sz="0" w:space="0" w:color="auto"/>
                  </w:divBdr>
                </w:div>
                <w:div w:id="17375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8870">
          <w:marLeft w:val="0"/>
          <w:marRight w:val="0"/>
          <w:marTop w:val="0"/>
          <w:marBottom w:val="0"/>
          <w:divBdr>
            <w:top w:val="none" w:sz="0" w:space="0" w:color="auto"/>
            <w:left w:val="none" w:sz="0" w:space="0" w:color="auto"/>
            <w:bottom w:val="none" w:sz="0" w:space="0" w:color="auto"/>
            <w:right w:val="none" w:sz="0" w:space="0" w:color="auto"/>
          </w:divBdr>
          <w:divsChild>
            <w:div w:id="199126964">
              <w:marLeft w:val="0"/>
              <w:marRight w:val="0"/>
              <w:marTop w:val="0"/>
              <w:marBottom w:val="0"/>
              <w:divBdr>
                <w:top w:val="none" w:sz="0" w:space="0" w:color="auto"/>
                <w:left w:val="none" w:sz="0" w:space="0" w:color="auto"/>
                <w:bottom w:val="none" w:sz="0" w:space="0" w:color="auto"/>
                <w:right w:val="none" w:sz="0" w:space="0" w:color="auto"/>
              </w:divBdr>
              <w:divsChild>
                <w:div w:id="1466970152">
                  <w:marLeft w:val="0"/>
                  <w:marRight w:val="0"/>
                  <w:marTop w:val="0"/>
                  <w:marBottom w:val="0"/>
                  <w:divBdr>
                    <w:top w:val="none" w:sz="0" w:space="0" w:color="auto"/>
                    <w:left w:val="none" w:sz="0" w:space="0" w:color="auto"/>
                    <w:bottom w:val="none" w:sz="0" w:space="0" w:color="auto"/>
                    <w:right w:val="none" w:sz="0" w:space="0" w:color="auto"/>
                  </w:divBdr>
                </w:div>
              </w:divsChild>
            </w:div>
            <w:div w:id="660693625">
              <w:marLeft w:val="0"/>
              <w:marRight w:val="0"/>
              <w:marTop w:val="0"/>
              <w:marBottom w:val="0"/>
              <w:divBdr>
                <w:top w:val="none" w:sz="0" w:space="0" w:color="auto"/>
                <w:left w:val="none" w:sz="0" w:space="0" w:color="auto"/>
                <w:bottom w:val="none" w:sz="0" w:space="0" w:color="auto"/>
                <w:right w:val="none" w:sz="0" w:space="0" w:color="auto"/>
              </w:divBdr>
              <w:divsChild>
                <w:div w:id="1298878384">
                  <w:marLeft w:val="0"/>
                  <w:marRight w:val="0"/>
                  <w:marTop w:val="0"/>
                  <w:marBottom w:val="0"/>
                  <w:divBdr>
                    <w:top w:val="none" w:sz="0" w:space="0" w:color="auto"/>
                    <w:left w:val="none" w:sz="0" w:space="0" w:color="auto"/>
                    <w:bottom w:val="none" w:sz="0" w:space="0" w:color="auto"/>
                    <w:right w:val="none" w:sz="0" w:space="0" w:color="auto"/>
                  </w:divBdr>
                </w:div>
              </w:divsChild>
            </w:div>
            <w:div w:id="256644577">
              <w:marLeft w:val="0"/>
              <w:marRight w:val="0"/>
              <w:marTop w:val="0"/>
              <w:marBottom w:val="0"/>
              <w:divBdr>
                <w:top w:val="none" w:sz="0" w:space="0" w:color="auto"/>
                <w:left w:val="none" w:sz="0" w:space="0" w:color="auto"/>
                <w:bottom w:val="none" w:sz="0" w:space="0" w:color="auto"/>
                <w:right w:val="none" w:sz="0" w:space="0" w:color="auto"/>
              </w:divBdr>
              <w:divsChild>
                <w:div w:id="1384981999">
                  <w:marLeft w:val="0"/>
                  <w:marRight w:val="0"/>
                  <w:marTop w:val="0"/>
                  <w:marBottom w:val="0"/>
                  <w:divBdr>
                    <w:top w:val="none" w:sz="0" w:space="0" w:color="auto"/>
                    <w:left w:val="none" w:sz="0" w:space="0" w:color="auto"/>
                    <w:bottom w:val="none" w:sz="0" w:space="0" w:color="auto"/>
                    <w:right w:val="none" w:sz="0" w:space="0" w:color="auto"/>
                  </w:divBdr>
                </w:div>
                <w:div w:id="15897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834">
          <w:marLeft w:val="0"/>
          <w:marRight w:val="0"/>
          <w:marTop w:val="0"/>
          <w:marBottom w:val="0"/>
          <w:divBdr>
            <w:top w:val="none" w:sz="0" w:space="0" w:color="auto"/>
            <w:left w:val="none" w:sz="0" w:space="0" w:color="auto"/>
            <w:bottom w:val="none" w:sz="0" w:space="0" w:color="auto"/>
            <w:right w:val="none" w:sz="0" w:space="0" w:color="auto"/>
          </w:divBdr>
          <w:divsChild>
            <w:div w:id="1501577363">
              <w:marLeft w:val="0"/>
              <w:marRight w:val="0"/>
              <w:marTop w:val="0"/>
              <w:marBottom w:val="0"/>
              <w:divBdr>
                <w:top w:val="none" w:sz="0" w:space="0" w:color="auto"/>
                <w:left w:val="none" w:sz="0" w:space="0" w:color="auto"/>
                <w:bottom w:val="none" w:sz="0" w:space="0" w:color="auto"/>
                <w:right w:val="none" w:sz="0" w:space="0" w:color="auto"/>
              </w:divBdr>
              <w:divsChild>
                <w:div w:id="1731419695">
                  <w:marLeft w:val="0"/>
                  <w:marRight w:val="0"/>
                  <w:marTop w:val="0"/>
                  <w:marBottom w:val="0"/>
                  <w:divBdr>
                    <w:top w:val="none" w:sz="0" w:space="0" w:color="auto"/>
                    <w:left w:val="none" w:sz="0" w:space="0" w:color="auto"/>
                    <w:bottom w:val="none" w:sz="0" w:space="0" w:color="auto"/>
                    <w:right w:val="none" w:sz="0" w:space="0" w:color="auto"/>
                  </w:divBdr>
                </w:div>
              </w:divsChild>
            </w:div>
            <w:div w:id="135729126">
              <w:marLeft w:val="0"/>
              <w:marRight w:val="0"/>
              <w:marTop w:val="0"/>
              <w:marBottom w:val="0"/>
              <w:divBdr>
                <w:top w:val="none" w:sz="0" w:space="0" w:color="auto"/>
                <w:left w:val="none" w:sz="0" w:space="0" w:color="auto"/>
                <w:bottom w:val="none" w:sz="0" w:space="0" w:color="auto"/>
                <w:right w:val="none" w:sz="0" w:space="0" w:color="auto"/>
              </w:divBdr>
              <w:divsChild>
                <w:div w:id="1586839567">
                  <w:marLeft w:val="0"/>
                  <w:marRight w:val="0"/>
                  <w:marTop w:val="0"/>
                  <w:marBottom w:val="0"/>
                  <w:divBdr>
                    <w:top w:val="none" w:sz="0" w:space="0" w:color="auto"/>
                    <w:left w:val="none" w:sz="0" w:space="0" w:color="auto"/>
                    <w:bottom w:val="none" w:sz="0" w:space="0" w:color="auto"/>
                    <w:right w:val="none" w:sz="0" w:space="0" w:color="auto"/>
                  </w:divBdr>
                </w:div>
              </w:divsChild>
            </w:div>
            <w:div w:id="429008020">
              <w:marLeft w:val="0"/>
              <w:marRight w:val="0"/>
              <w:marTop w:val="0"/>
              <w:marBottom w:val="0"/>
              <w:divBdr>
                <w:top w:val="none" w:sz="0" w:space="0" w:color="auto"/>
                <w:left w:val="none" w:sz="0" w:space="0" w:color="auto"/>
                <w:bottom w:val="none" w:sz="0" w:space="0" w:color="auto"/>
                <w:right w:val="none" w:sz="0" w:space="0" w:color="auto"/>
              </w:divBdr>
              <w:divsChild>
                <w:div w:id="1702128618">
                  <w:marLeft w:val="0"/>
                  <w:marRight w:val="0"/>
                  <w:marTop w:val="0"/>
                  <w:marBottom w:val="0"/>
                  <w:divBdr>
                    <w:top w:val="none" w:sz="0" w:space="0" w:color="auto"/>
                    <w:left w:val="none" w:sz="0" w:space="0" w:color="auto"/>
                    <w:bottom w:val="none" w:sz="0" w:space="0" w:color="auto"/>
                    <w:right w:val="none" w:sz="0" w:space="0" w:color="auto"/>
                  </w:divBdr>
                </w:div>
              </w:divsChild>
            </w:div>
            <w:div w:id="407969982">
              <w:marLeft w:val="0"/>
              <w:marRight w:val="0"/>
              <w:marTop w:val="0"/>
              <w:marBottom w:val="0"/>
              <w:divBdr>
                <w:top w:val="none" w:sz="0" w:space="0" w:color="auto"/>
                <w:left w:val="none" w:sz="0" w:space="0" w:color="auto"/>
                <w:bottom w:val="none" w:sz="0" w:space="0" w:color="auto"/>
                <w:right w:val="none" w:sz="0" w:space="0" w:color="auto"/>
              </w:divBdr>
              <w:divsChild>
                <w:div w:id="1099645005">
                  <w:marLeft w:val="0"/>
                  <w:marRight w:val="0"/>
                  <w:marTop w:val="0"/>
                  <w:marBottom w:val="0"/>
                  <w:divBdr>
                    <w:top w:val="none" w:sz="0" w:space="0" w:color="auto"/>
                    <w:left w:val="none" w:sz="0" w:space="0" w:color="auto"/>
                    <w:bottom w:val="none" w:sz="0" w:space="0" w:color="auto"/>
                    <w:right w:val="none" w:sz="0" w:space="0" w:color="auto"/>
                  </w:divBdr>
                </w:div>
                <w:div w:id="1893466381">
                  <w:marLeft w:val="0"/>
                  <w:marRight w:val="0"/>
                  <w:marTop w:val="0"/>
                  <w:marBottom w:val="0"/>
                  <w:divBdr>
                    <w:top w:val="none" w:sz="0" w:space="0" w:color="auto"/>
                    <w:left w:val="none" w:sz="0" w:space="0" w:color="auto"/>
                    <w:bottom w:val="none" w:sz="0" w:space="0" w:color="auto"/>
                    <w:right w:val="none" w:sz="0" w:space="0" w:color="auto"/>
                  </w:divBdr>
                </w:div>
                <w:div w:id="1745683583">
                  <w:marLeft w:val="0"/>
                  <w:marRight w:val="0"/>
                  <w:marTop w:val="0"/>
                  <w:marBottom w:val="0"/>
                  <w:divBdr>
                    <w:top w:val="none" w:sz="0" w:space="0" w:color="auto"/>
                    <w:left w:val="none" w:sz="0" w:space="0" w:color="auto"/>
                    <w:bottom w:val="none" w:sz="0" w:space="0" w:color="auto"/>
                    <w:right w:val="none" w:sz="0" w:space="0" w:color="auto"/>
                  </w:divBdr>
                </w:div>
              </w:divsChild>
            </w:div>
            <w:div w:id="883981079">
              <w:marLeft w:val="0"/>
              <w:marRight w:val="0"/>
              <w:marTop w:val="0"/>
              <w:marBottom w:val="0"/>
              <w:divBdr>
                <w:top w:val="none" w:sz="0" w:space="0" w:color="auto"/>
                <w:left w:val="none" w:sz="0" w:space="0" w:color="auto"/>
                <w:bottom w:val="none" w:sz="0" w:space="0" w:color="auto"/>
                <w:right w:val="none" w:sz="0" w:space="0" w:color="auto"/>
              </w:divBdr>
              <w:divsChild>
                <w:div w:id="888877424">
                  <w:marLeft w:val="0"/>
                  <w:marRight w:val="0"/>
                  <w:marTop w:val="0"/>
                  <w:marBottom w:val="0"/>
                  <w:divBdr>
                    <w:top w:val="none" w:sz="0" w:space="0" w:color="auto"/>
                    <w:left w:val="none" w:sz="0" w:space="0" w:color="auto"/>
                    <w:bottom w:val="none" w:sz="0" w:space="0" w:color="auto"/>
                    <w:right w:val="none" w:sz="0" w:space="0" w:color="auto"/>
                  </w:divBdr>
                </w:div>
              </w:divsChild>
            </w:div>
            <w:div w:id="44988652">
              <w:marLeft w:val="0"/>
              <w:marRight w:val="0"/>
              <w:marTop w:val="0"/>
              <w:marBottom w:val="0"/>
              <w:divBdr>
                <w:top w:val="none" w:sz="0" w:space="0" w:color="auto"/>
                <w:left w:val="none" w:sz="0" w:space="0" w:color="auto"/>
                <w:bottom w:val="none" w:sz="0" w:space="0" w:color="auto"/>
                <w:right w:val="none" w:sz="0" w:space="0" w:color="auto"/>
              </w:divBdr>
              <w:divsChild>
                <w:div w:id="1008479982">
                  <w:marLeft w:val="0"/>
                  <w:marRight w:val="0"/>
                  <w:marTop w:val="0"/>
                  <w:marBottom w:val="0"/>
                  <w:divBdr>
                    <w:top w:val="none" w:sz="0" w:space="0" w:color="auto"/>
                    <w:left w:val="none" w:sz="0" w:space="0" w:color="auto"/>
                    <w:bottom w:val="none" w:sz="0" w:space="0" w:color="auto"/>
                    <w:right w:val="none" w:sz="0" w:space="0" w:color="auto"/>
                  </w:divBdr>
                </w:div>
              </w:divsChild>
            </w:div>
            <w:div w:id="1421097670">
              <w:marLeft w:val="0"/>
              <w:marRight w:val="0"/>
              <w:marTop w:val="0"/>
              <w:marBottom w:val="0"/>
              <w:divBdr>
                <w:top w:val="none" w:sz="0" w:space="0" w:color="auto"/>
                <w:left w:val="none" w:sz="0" w:space="0" w:color="auto"/>
                <w:bottom w:val="none" w:sz="0" w:space="0" w:color="auto"/>
                <w:right w:val="none" w:sz="0" w:space="0" w:color="auto"/>
              </w:divBdr>
              <w:divsChild>
                <w:div w:id="787939410">
                  <w:marLeft w:val="0"/>
                  <w:marRight w:val="0"/>
                  <w:marTop w:val="0"/>
                  <w:marBottom w:val="0"/>
                  <w:divBdr>
                    <w:top w:val="none" w:sz="0" w:space="0" w:color="auto"/>
                    <w:left w:val="none" w:sz="0" w:space="0" w:color="auto"/>
                    <w:bottom w:val="none" w:sz="0" w:space="0" w:color="auto"/>
                    <w:right w:val="none" w:sz="0" w:space="0" w:color="auto"/>
                  </w:divBdr>
                </w:div>
              </w:divsChild>
            </w:div>
            <w:div w:id="1381199628">
              <w:marLeft w:val="0"/>
              <w:marRight w:val="0"/>
              <w:marTop w:val="0"/>
              <w:marBottom w:val="0"/>
              <w:divBdr>
                <w:top w:val="none" w:sz="0" w:space="0" w:color="auto"/>
                <w:left w:val="none" w:sz="0" w:space="0" w:color="auto"/>
                <w:bottom w:val="none" w:sz="0" w:space="0" w:color="auto"/>
                <w:right w:val="none" w:sz="0" w:space="0" w:color="auto"/>
              </w:divBdr>
              <w:divsChild>
                <w:div w:id="1672878074">
                  <w:marLeft w:val="0"/>
                  <w:marRight w:val="0"/>
                  <w:marTop w:val="0"/>
                  <w:marBottom w:val="0"/>
                  <w:divBdr>
                    <w:top w:val="none" w:sz="0" w:space="0" w:color="auto"/>
                    <w:left w:val="none" w:sz="0" w:space="0" w:color="auto"/>
                    <w:bottom w:val="none" w:sz="0" w:space="0" w:color="auto"/>
                    <w:right w:val="none" w:sz="0" w:space="0" w:color="auto"/>
                  </w:divBdr>
                </w:div>
              </w:divsChild>
            </w:div>
            <w:div w:id="1204292230">
              <w:marLeft w:val="0"/>
              <w:marRight w:val="0"/>
              <w:marTop w:val="0"/>
              <w:marBottom w:val="0"/>
              <w:divBdr>
                <w:top w:val="none" w:sz="0" w:space="0" w:color="auto"/>
                <w:left w:val="none" w:sz="0" w:space="0" w:color="auto"/>
                <w:bottom w:val="none" w:sz="0" w:space="0" w:color="auto"/>
                <w:right w:val="none" w:sz="0" w:space="0" w:color="auto"/>
              </w:divBdr>
              <w:divsChild>
                <w:div w:id="940843909">
                  <w:marLeft w:val="0"/>
                  <w:marRight w:val="0"/>
                  <w:marTop w:val="0"/>
                  <w:marBottom w:val="0"/>
                  <w:divBdr>
                    <w:top w:val="none" w:sz="0" w:space="0" w:color="auto"/>
                    <w:left w:val="none" w:sz="0" w:space="0" w:color="auto"/>
                    <w:bottom w:val="none" w:sz="0" w:space="0" w:color="auto"/>
                    <w:right w:val="none" w:sz="0" w:space="0" w:color="auto"/>
                  </w:divBdr>
                </w:div>
              </w:divsChild>
            </w:div>
            <w:div w:id="1482114181">
              <w:marLeft w:val="0"/>
              <w:marRight w:val="0"/>
              <w:marTop w:val="0"/>
              <w:marBottom w:val="0"/>
              <w:divBdr>
                <w:top w:val="none" w:sz="0" w:space="0" w:color="auto"/>
                <w:left w:val="none" w:sz="0" w:space="0" w:color="auto"/>
                <w:bottom w:val="none" w:sz="0" w:space="0" w:color="auto"/>
                <w:right w:val="none" w:sz="0" w:space="0" w:color="auto"/>
              </w:divBdr>
              <w:divsChild>
                <w:div w:id="1260135929">
                  <w:marLeft w:val="0"/>
                  <w:marRight w:val="0"/>
                  <w:marTop w:val="0"/>
                  <w:marBottom w:val="0"/>
                  <w:divBdr>
                    <w:top w:val="none" w:sz="0" w:space="0" w:color="auto"/>
                    <w:left w:val="none" w:sz="0" w:space="0" w:color="auto"/>
                    <w:bottom w:val="none" w:sz="0" w:space="0" w:color="auto"/>
                    <w:right w:val="none" w:sz="0" w:space="0" w:color="auto"/>
                  </w:divBdr>
                </w:div>
              </w:divsChild>
            </w:div>
            <w:div w:id="577784743">
              <w:marLeft w:val="0"/>
              <w:marRight w:val="0"/>
              <w:marTop w:val="0"/>
              <w:marBottom w:val="0"/>
              <w:divBdr>
                <w:top w:val="none" w:sz="0" w:space="0" w:color="auto"/>
                <w:left w:val="none" w:sz="0" w:space="0" w:color="auto"/>
                <w:bottom w:val="none" w:sz="0" w:space="0" w:color="auto"/>
                <w:right w:val="none" w:sz="0" w:space="0" w:color="auto"/>
              </w:divBdr>
              <w:divsChild>
                <w:div w:id="1081878361">
                  <w:marLeft w:val="0"/>
                  <w:marRight w:val="0"/>
                  <w:marTop w:val="0"/>
                  <w:marBottom w:val="0"/>
                  <w:divBdr>
                    <w:top w:val="none" w:sz="0" w:space="0" w:color="auto"/>
                    <w:left w:val="none" w:sz="0" w:space="0" w:color="auto"/>
                    <w:bottom w:val="none" w:sz="0" w:space="0" w:color="auto"/>
                    <w:right w:val="none" w:sz="0" w:space="0" w:color="auto"/>
                  </w:divBdr>
                </w:div>
              </w:divsChild>
            </w:div>
            <w:div w:id="1888369050">
              <w:marLeft w:val="0"/>
              <w:marRight w:val="0"/>
              <w:marTop w:val="0"/>
              <w:marBottom w:val="0"/>
              <w:divBdr>
                <w:top w:val="none" w:sz="0" w:space="0" w:color="auto"/>
                <w:left w:val="none" w:sz="0" w:space="0" w:color="auto"/>
                <w:bottom w:val="none" w:sz="0" w:space="0" w:color="auto"/>
                <w:right w:val="none" w:sz="0" w:space="0" w:color="auto"/>
              </w:divBdr>
              <w:divsChild>
                <w:div w:id="1506242457">
                  <w:marLeft w:val="0"/>
                  <w:marRight w:val="0"/>
                  <w:marTop w:val="0"/>
                  <w:marBottom w:val="0"/>
                  <w:divBdr>
                    <w:top w:val="none" w:sz="0" w:space="0" w:color="auto"/>
                    <w:left w:val="none" w:sz="0" w:space="0" w:color="auto"/>
                    <w:bottom w:val="none" w:sz="0" w:space="0" w:color="auto"/>
                    <w:right w:val="none" w:sz="0" w:space="0" w:color="auto"/>
                  </w:divBdr>
                </w:div>
              </w:divsChild>
            </w:div>
            <w:div w:id="1841891688">
              <w:marLeft w:val="0"/>
              <w:marRight w:val="0"/>
              <w:marTop w:val="0"/>
              <w:marBottom w:val="0"/>
              <w:divBdr>
                <w:top w:val="none" w:sz="0" w:space="0" w:color="auto"/>
                <w:left w:val="none" w:sz="0" w:space="0" w:color="auto"/>
                <w:bottom w:val="none" w:sz="0" w:space="0" w:color="auto"/>
                <w:right w:val="none" w:sz="0" w:space="0" w:color="auto"/>
              </w:divBdr>
              <w:divsChild>
                <w:div w:id="1712684370">
                  <w:marLeft w:val="0"/>
                  <w:marRight w:val="0"/>
                  <w:marTop w:val="0"/>
                  <w:marBottom w:val="0"/>
                  <w:divBdr>
                    <w:top w:val="none" w:sz="0" w:space="0" w:color="auto"/>
                    <w:left w:val="none" w:sz="0" w:space="0" w:color="auto"/>
                    <w:bottom w:val="none" w:sz="0" w:space="0" w:color="auto"/>
                    <w:right w:val="none" w:sz="0" w:space="0" w:color="auto"/>
                  </w:divBdr>
                </w:div>
              </w:divsChild>
            </w:div>
            <w:div w:id="1924100427">
              <w:marLeft w:val="0"/>
              <w:marRight w:val="0"/>
              <w:marTop w:val="0"/>
              <w:marBottom w:val="0"/>
              <w:divBdr>
                <w:top w:val="none" w:sz="0" w:space="0" w:color="auto"/>
                <w:left w:val="none" w:sz="0" w:space="0" w:color="auto"/>
                <w:bottom w:val="none" w:sz="0" w:space="0" w:color="auto"/>
                <w:right w:val="none" w:sz="0" w:space="0" w:color="auto"/>
              </w:divBdr>
              <w:divsChild>
                <w:div w:id="1802310210">
                  <w:marLeft w:val="0"/>
                  <w:marRight w:val="0"/>
                  <w:marTop w:val="0"/>
                  <w:marBottom w:val="0"/>
                  <w:divBdr>
                    <w:top w:val="none" w:sz="0" w:space="0" w:color="auto"/>
                    <w:left w:val="none" w:sz="0" w:space="0" w:color="auto"/>
                    <w:bottom w:val="none" w:sz="0" w:space="0" w:color="auto"/>
                    <w:right w:val="none" w:sz="0" w:space="0" w:color="auto"/>
                  </w:divBdr>
                </w:div>
              </w:divsChild>
            </w:div>
            <w:div w:id="1293176171">
              <w:marLeft w:val="0"/>
              <w:marRight w:val="0"/>
              <w:marTop w:val="0"/>
              <w:marBottom w:val="0"/>
              <w:divBdr>
                <w:top w:val="none" w:sz="0" w:space="0" w:color="auto"/>
                <w:left w:val="none" w:sz="0" w:space="0" w:color="auto"/>
                <w:bottom w:val="none" w:sz="0" w:space="0" w:color="auto"/>
                <w:right w:val="none" w:sz="0" w:space="0" w:color="auto"/>
              </w:divBdr>
              <w:divsChild>
                <w:div w:id="20381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9001">
      <w:bodyDiv w:val="1"/>
      <w:marLeft w:val="0"/>
      <w:marRight w:val="0"/>
      <w:marTop w:val="0"/>
      <w:marBottom w:val="0"/>
      <w:divBdr>
        <w:top w:val="none" w:sz="0" w:space="0" w:color="auto"/>
        <w:left w:val="none" w:sz="0" w:space="0" w:color="auto"/>
        <w:bottom w:val="none" w:sz="0" w:space="0" w:color="auto"/>
        <w:right w:val="none" w:sz="0" w:space="0" w:color="auto"/>
      </w:divBdr>
      <w:divsChild>
        <w:div w:id="481119200">
          <w:marLeft w:val="0"/>
          <w:marRight w:val="0"/>
          <w:marTop w:val="0"/>
          <w:marBottom w:val="0"/>
          <w:divBdr>
            <w:top w:val="none" w:sz="0" w:space="0" w:color="auto"/>
            <w:left w:val="none" w:sz="0" w:space="0" w:color="auto"/>
            <w:bottom w:val="none" w:sz="0" w:space="0" w:color="auto"/>
            <w:right w:val="none" w:sz="0" w:space="0" w:color="auto"/>
          </w:divBdr>
          <w:divsChild>
            <w:div w:id="1886486125">
              <w:marLeft w:val="0"/>
              <w:marRight w:val="0"/>
              <w:marTop w:val="0"/>
              <w:marBottom w:val="0"/>
              <w:divBdr>
                <w:top w:val="none" w:sz="0" w:space="0" w:color="auto"/>
                <w:left w:val="none" w:sz="0" w:space="0" w:color="auto"/>
                <w:bottom w:val="none" w:sz="0" w:space="0" w:color="auto"/>
                <w:right w:val="none" w:sz="0" w:space="0" w:color="auto"/>
              </w:divBdr>
              <w:divsChild>
                <w:div w:id="1301379433">
                  <w:marLeft w:val="0"/>
                  <w:marRight w:val="0"/>
                  <w:marTop w:val="0"/>
                  <w:marBottom w:val="0"/>
                  <w:divBdr>
                    <w:top w:val="none" w:sz="0" w:space="0" w:color="auto"/>
                    <w:left w:val="none" w:sz="0" w:space="0" w:color="auto"/>
                    <w:bottom w:val="none" w:sz="0" w:space="0" w:color="auto"/>
                    <w:right w:val="none" w:sz="0" w:space="0" w:color="auto"/>
                  </w:divBdr>
                </w:div>
              </w:divsChild>
            </w:div>
            <w:div w:id="1471173452">
              <w:marLeft w:val="0"/>
              <w:marRight w:val="0"/>
              <w:marTop w:val="0"/>
              <w:marBottom w:val="0"/>
              <w:divBdr>
                <w:top w:val="none" w:sz="0" w:space="0" w:color="auto"/>
                <w:left w:val="none" w:sz="0" w:space="0" w:color="auto"/>
                <w:bottom w:val="none" w:sz="0" w:space="0" w:color="auto"/>
                <w:right w:val="none" w:sz="0" w:space="0" w:color="auto"/>
              </w:divBdr>
              <w:divsChild>
                <w:div w:id="1176383380">
                  <w:marLeft w:val="0"/>
                  <w:marRight w:val="0"/>
                  <w:marTop w:val="0"/>
                  <w:marBottom w:val="0"/>
                  <w:divBdr>
                    <w:top w:val="none" w:sz="0" w:space="0" w:color="auto"/>
                    <w:left w:val="none" w:sz="0" w:space="0" w:color="auto"/>
                    <w:bottom w:val="none" w:sz="0" w:space="0" w:color="auto"/>
                    <w:right w:val="none" w:sz="0" w:space="0" w:color="auto"/>
                  </w:divBdr>
                </w:div>
                <w:div w:id="1468815982">
                  <w:marLeft w:val="0"/>
                  <w:marRight w:val="0"/>
                  <w:marTop w:val="0"/>
                  <w:marBottom w:val="0"/>
                  <w:divBdr>
                    <w:top w:val="none" w:sz="0" w:space="0" w:color="auto"/>
                    <w:left w:val="none" w:sz="0" w:space="0" w:color="auto"/>
                    <w:bottom w:val="none" w:sz="0" w:space="0" w:color="auto"/>
                    <w:right w:val="none" w:sz="0" w:space="0" w:color="auto"/>
                  </w:divBdr>
                </w:div>
              </w:divsChild>
            </w:div>
            <w:div w:id="1400248343">
              <w:marLeft w:val="0"/>
              <w:marRight w:val="0"/>
              <w:marTop w:val="0"/>
              <w:marBottom w:val="0"/>
              <w:divBdr>
                <w:top w:val="none" w:sz="0" w:space="0" w:color="auto"/>
                <w:left w:val="none" w:sz="0" w:space="0" w:color="auto"/>
                <w:bottom w:val="none" w:sz="0" w:space="0" w:color="auto"/>
                <w:right w:val="none" w:sz="0" w:space="0" w:color="auto"/>
              </w:divBdr>
              <w:divsChild>
                <w:div w:id="738093624">
                  <w:marLeft w:val="0"/>
                  <w:marRight w:val="0"/>
                  <w:marTop w:val="0"/>
                  <w:marBottom w:val="0"/>
                  <w:divBdr>
                    <w:top w:val="none" w:sz="0" w:space="0" w:color="auto"/>
                    <w:left w:val="none" w:sz="0" w:space="0" w:color="auto"/>
                    <w:bottom w:val="none" w:sz="0" w:space="0" w:color="auto"/>
                    <w:right w:val="none" w:sz="0" w:space="0" w:color="auto"/>
                  </w:divBdr>
                </w:div>
                <w:div w:id="550848">
                  <w:marLeft w:val="0"/>
                  <w:marRight w:val="0"/>
                  <w:marTop w:val="0"/>
                  <w:marBottom w:val="0"/>
                  <w:divBdr>
                    <w:top w:val="none" w:sz="0" w:space="0" w:color="auto"/>
                    <w:left w:val="none" w:sz="0" w:space="0" w:color="auto"/>
                    <w:bottom w:val="none" w:sz="0" w:space="0" w:color="auto"/>
                    <w:right w:val="none" w:sz="0" w:space="0" w:color="auto"/>
                  </w:divBdr>
                </w:div>
              </w:divsChild>
            </w:div>
            <w:div w:id="255216916">
              <w:marLeft w:val="0"/>
              <w:marRight w:val="0"/>
              <w:marTop w:val="0"/>
              <w:marBottom w:val="0"/>
              <w:divBdr>
                <w:top w:val="none" w:sz="0" w:space="0" w:color="auto"/>
                <w:left w:val="none" w:sz="0" w:space="0" w:color="auto"/>
                <w:bottom w:val="none" w:sz="0" w:space="0" w:color="auto"/>
                <w:right w:val="none" w:sz="0" w:space="0" w:color="auto"/>
              </w:divBdr>
              <w:divsChild>
                <w:div w:id="7473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7833">
          <w:marLeft w:val="0"/>
          <w:marRight w:val="0"/>
          <w:marTop w:val="0"/>
          <w:marBottom w:val="0"/>
          <w:divBdr>
            <w:top w:val="none" w:sz="0" w:space="0" w:color="auto"/>
            <w:left w:val="none" w:sz="0" w:space="0" w:color="auto"/>
            <w:bottom w:val="none" w:sz="0" w:space="0" w:color="auto"/>
            <w:right w:val="none" w:sz="0" w:space="0" w:color="auto"/>
          </w:divBdr>
          <w:divsChild>
            <w:div w:id="853572327">
              <w:marLeft w:val="0"/>
              <w:marRight w:val="0"/>
              <w:marTop w:val="0"/>
              <w:marBottom w:val="0"/>
              <w:divBdr>
                <w:top w:val="none" w:sz="0" w:space="0" w:color="auto"/>
                <w:left w:val="none" w:sz="0" w:space="0" w:color="auto"/>
                <w:bottom w:val="none" w:sz="0" w:space="0" w:color="auto"/>
                <w:right w:val="none" w:sz="0" w:space="0" w:color="auto"/>
              </w:divBdr>
              <w:divsChild>
                <w:div w:id="1592733503">
                  <w:marLeft w:val="0"/>
                  <w:marRight w:val="0"/>
                  <w:marTop w:val="0"/>
                  <w:marBottom w:val="0"/>
                  <w:divBdr>
                    <w:top w:val="none" w:sz="0" w:space="0" w:color="auto"/>
                    <w:left w:val="none" w:sz="0" w:space="0" w:color="auto"/>
                    <w:bottom w:val="none" w:sz="0" w:space="0" w:color="auto"/>
                    <w:right w:val="none" w:sz="0" w:space="0" w:color="auto"/>
                  </w:divBdr>
                </w:div>
                <w:div w:id="132600562">
                  <w:marLeft w:val="0"/>
                  <w:marRight w:val="0"/>
                  <w:marTop w:val="0"/>
                  <w:marBottom w:val="0"/>
                  <w:divBdr>
                    <w:top w:val="none" w:sz="0" w:space="0" w:color="auto"/>
                    <w:left w:val="none" w:sz="0" w:space="0" w:color="auto"/>
                    <w:bottom w:val="none" w:sz="0" w:space="0" w:color="auto"/>
                    <w:right w:val="none" w:sz="0" w:space="0" w:color="auto"/>
                  </w:divBdr>
                </w:div>
              </w:divsChild>
            </w:div>
            <w:div w:id="686949752">
              <w:marLeft w:val="0"/>
              <w:marRight w:val="0"/>
              <w:marTop w:val="0"/>
              <w:marBottom w:val="0"/>
              <w:divBdr>
                <w:top w:val="none" w:sz="0" w:space="0" w:color="auto"/>
                <w:left w:val="none" w:sz="0" w:space="0" w:color="auto"/>
                <w:bottom w:val="none" w:sz="0" w:space="0" w:color="auto"/>
                <w:right w:val="none" w:sz="0" w:space="0" w:color="auto"/>
              </w:divBdr>
              <w:divsChild>
                <w:div w:id="1084835709">
                  <w:marLeft w:val="0"/>
                  <w:marRight w:val="0"/>
                  <w:marTop w:val="0"/>
                  <w:marBottom w:val="0"/>
                  <w:divBdr>
                    <w:top w:val="none" w:sz="0" w:space="0" w:color="auto"/>
                    <w:left w:val="none" w:sz="0" w:space="0" w:color="auto"/>
                    <w:bottom w:val="none" w:sz="0" w:space="0" w:color="auto"/>
                    <w:right w:val="none" w:sz="0" w:space="0" w:color="auto"/>
                  </w:divBdr>
                </w:div>
              </w:divsChild>
            </w:div>
            <w:div w:id="1470056044">
              <w:marLeft w:val="0"/>
              <w:marRight w:val="0"/>
              <w:marTop w:val="0"/>
              <w:marBottom w:val="0"/>
              <w:divBdr>
                <w:top w:val="none" w:sz="0" w:space="0" w:color="auto"/>
                <w:left w:val="none" w:sz="0" w:space="0" w:color="auto"/>
                <w:bottom w:val="none" w:sz="0" w:space="0" w:color="auto"/>
                <w:right w:val="none" w:sz="0" w:space="0" w:color="auto"/>
              </w:divBdr>
              <w:divsChild>
                <w:div w:id="1245532588">
                  <w:marLeft w:val="0"/>
                  <w:marRight w:val="0"/>
                  <w:marTop w:val="0"/>
                  <w:marBottom w:val="0"/>
                  <w:divBdr>
                    <w:top w:val="none" w:sz="0" w:space="0" w:color="auto"/>
                    <w:left w:val="none" w:sz="0" w:space="0" w:color="auto"/>
                    <w:bottom w:val="none" w:sz="0" w:space="0" w:color="auto"/>
                    <w:right w:val="none" w:sz="0" w:space="0" w:color="auto"/>
                  </w:divBdr>
                </w:div>
                <w:div w:id="1623419974">
                  <w:marLeft w:val="0"/>
                  <w:marRight w:val="0"/>
                  <w:marTop w:val="0"/>
                  <w:marBottom w:val="0"/>
                  <w:divBdr>
                    <w:top w:val="none" w:sz="0" w:space="0" w:color="auto"/>
                    <w:left w:val="none" w:sz="0" w:space="0" w:color="auto"/>
                    <w:bottom w:val="none" w:sz="0" w:space="0" w:color="auto"/>
                    <w:right w:val="none" w:sz="0" w:space="0" w:color="auto"/>
                  </w:divBdr>
                </w:div>
              </w:divsChild>
            </w:div>
            <w:div w:id="139537284">
              <w:marLeft w:val="0"/>
              <w:marRight w:val="0"/>
              <w:marTop w:val="0"/>
              <w:marBottom w:val="0"/>
              <w:divBdr>
                <w:top w:val="none" w:sz="0" w:space="0" w:color="auto"/>
                <w:left w:val="none" w:sz="0" w:space="0" w:color="auto"/>
                <w:bottom w:val="none" w:sz="0" w:space="0" w:color="auto"/>
                <w:right w:val="none" w:sz="0" w:space="0" w:color="auto"/>
              </w:divBdr>
              <w:divsChild>
                <w:div w:id="12248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138">
          <w:marLeft w:val="0"/>
          <w:marRight w:val="0"/>
          <w:marTop w:val="0"/>
          <w:marBottom w:val="0"/>
          <w:divBdr>
            <w:top w:val="none" w:sz="0" w:space="0" w:color="auto"/>
            <w:left w:val="none" w:sz="0" w:space="0" w:color="auto"/>
            <w:bottom w:val="none" w:sz="0" w:space="0" w:color="auto"/>
            <w:right w:val="none" w:sz="0" w:space="0" w:color="auto"/>
          </w:divBdr>
          <w:divsChild>
            <w:div w:id="1577400509">
              <w:marLeft w:val="0"/>
              <w:marRight w:val="0"/>
              <w:marTop w:val="0"/>
              <w:marBottom w:val="0"/>
              <w:divBdr>
                <w:top w:val="none" w:sz="0" w:space="0" w:color="auto"/>
                <w:left w:val="none" w:sz="0" w:space="0" w:color="auto"/>
                <w:bottom w:val="none" w:sz="0" w:space="0" w:color="auto"/>
                <w:right w:val="none" w:sz="0" w:space="0" w:color="auto"/>
              </w:divBdr>
              <w:divsChild>
                <w:div w:id="344214199">
                  <w:marLeft w:val="0"/>
                  <w:marRight w:val="0"/>
                  <w:marTop w:val="0"/>
                  <w:marBottom w:val="0"/>
                  <w:divBdr>
                    <w:top w:val="none" w:sz="0" w:space="0" w:color="auto"/>
                    <w:left w:val="none" w:sz="0" w:space="0" w:color="auto"/>
                    <w:bottom w:val="none" w:sz="0" w:space="0" w:color="auto"/>
                    <w:right w:val="none" w:sz="0" w:space="0" w:color="auto"/>
                  </w:divBdr>
                </w:div>
              </w:divsChild>
            </w:div>
            <w:div w:id="530581382">
              <w:marLeft w:val="0"/>
              <w:marRight w:val="0"/>
              <w:marTop w:val="0"/>
              <w:marBottom w:val="0"/>
              <w:divBdr>
                <w:top w:val="none" w:sz="0" w:space="0" w:color="auto"/>
                <w:left w:val="none" w:sz="0" w:space="0" w:color="auto"/>
                <w:bottom w:val="none" w:sz="0" w:space="0" w:color="auto"/>
                <w:right w:val="none" w:sz="0" w:space="0" w:color="auto"/>
              </w:divBdr>
              <w:divsChild>
                <w:div w:id="1238662573">
                  <w:marLeft w:val="0"/>
                  <w:marRight w:val="0"/>
                  <w:marTop w:val="0"/>
                  <w:marBottom w:val="0"/>
                  <w:divBdr>
                    <w:top w:val="none" w:sz="0" w:space="0" w:color="auto"/>
                    <w:left w:val="none" w:sz="0" w:space="0" w:color="auto"/>
                    <w:bottom w:val="none" w:sz="0" w:space="0" w:color="auto"/>
                    <w:right w:val="none" w:sz="0" w:space="0" w:color="auto"/>
                  </w:divBdr>
                </w:div>
                <w:div w:id="104814329">
                  <w:marLeft w:val="0"/>
                  <w:marRight w:val="0"/>
                  <w:marTop w:val="0"/>
                  <w:marBottom w:val="0"/>
                  <w:divBdr>
                    <w:top w:val="none" w:sz="0" w:space="0" w:color="auto"/>
                    <w:left w:val="none" w:sz="0" w:space="0" w:color="auto"/>
                    <w:bottom w:val="none" w:sz="0" w:space="0" w:color="auto"/>
                    <w:right w:val="none" w:sz="0" w:space="0" w:color="auto"/>
                  </w:divBdr>
                </w:div>
              </w:divsChild>
            </w:div>
            <w:div w:id="968896362">
              <w:marLeft w:val="0"/>
              <w:marRight w:val="0"/>
              <w:marTop w:val="0"/>
              <w:marBottom w:val="0"/>
              <w:divBdr>
                <w:top w:val="none" w:sz="0" w:space="0" w:color="auto"/>
                <w:left w:val="none" w:sz="0" w:space="0" w:color="auto"/>
                <w:bottom w:val="none" w:sz="0" w:space="0" w:color="auto"/>
                <w:right w:val="none" w:sz="0" w:space="0" w:color="auto"/>
              </w:divBdr>
              <w:divsChild>
                <w:div w:id="5836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7718">
          <w:marLeft w:val="0"/>
          <w:marRight w:val="0"/>
          <w:marTop w:val="0"/>
          <w:marBottom w:val="0"/>
          <w:divBdr>
            <w:top w:val="none" w:sz="0" w:space="0" w:color="auto"/>
            <w:left w:val="none" w:sz="0" w:space="0" w:color="auto"/>
            <w:bottom w:val="none" w:sz="0" w:space="0" w:color="auto"/>
            <w:right w:val="none" w:sz="0" w:space="0" w:color="auto"/>
          </w:divBdr>
          <w:divsChild>
            <w:div w:id="441455193">
              <w:marLeft w:val="0"/>
              <w:marRight w:val="0"/>
              <w:marTop w:val="0"/>
              <w:marBottom w:val="0"/>
              <w:divBdr>
                <w:top w:val="none" w:sz="0" w:space="0" w:color="auto"/>
                <w:left w:val="none" w:sz="0" w:space="0" w:color="auto"/>
                <w:bottom w:val="none" w:sz="0" w:space="0" w:color="auto"/>
                <w:right w:val="none" w:sz="0" w:space="0" w:color="auto"/>
              </w:divBdr>
              <w:divsChild>
                <w:div w:id="396173425">
                  <w:marLeft w:val="0"/>
                  <w:marRight w:val="0"/>
                  <w:marTop w:val="0"/>
                  <w:marBottom w:val="0"/>
                  <w:divBdr>
                    <w:top w:val="none" w:sz="0" w:space="0" w:color="auto"/>
                    <w:left w:val="none" w:sz="0" w:space="0" w:color="auto"/>
                    <w:bottom w:val="none" w:sz="0" w:space="0" w:color="auto"/>
                    <w:right w:val="none" w:sz="0" w:space="0" w:color="auto"/>
                  </w:divBdr>
                </w:div>
              </w:divsChild>
            </w:div>
            <w:div w:id="1630671454">
              <w:marLeft w:val="0"/>
              <w:marRight w:val="0"/>
              <w:marTop w:val="0"/>
              <w:marBottom w:val="0"/>
              <w:divBdr>
                <w:top w:val="none" w:sz="0" w:space="0" w:color="auto"/>
                <w:left w:val="none" w:sz="0" w:space="0" w:color="auto"/>
                <w:bottom w:val="none" w:sz="0" w:space="0" w:color="auto"/>
                <w:right w:val="none" w:sz="0" w:space="0" w:color="auto"/>
              </w:divBdr>
              <w:divsChild>
                <w:div w:id="1886868309">
                  <w:marLeft w:val="0"/>
                  <w:marRight w:val="0"/>
                  <w:marTop w:val="0"/>
                  <w:marBottom w:val="0"/>
                  <w:divBdr>
                    <w:top w:val="none" w:sz="0" w:space="0" w:color="auto"/>
                    <w:left w:val="none" w:sz="0" w:space="0" w:color="auto"/>
                    <w:bottom w:val="none" w:sz="0" w:space="0" w:color="auto"/>
                    <w:right w:val="none" w:sz="0" w:space="0" w:color="auto"/>
                  </w:divBdr>
                </w:div>
                <w:div w:id="125512349">
                  <w:marLeft w:val="0"/>
                  <w:marRight w:val="0"/>
                  <w:marTop w:val="0"/>
                  <w:marBottom w:val="0"/>
                  <w:divBdr>
                    <w:top w:val="none" w:sz="0" w:space="0" w:color="auto"/>
                    <w:left w:val="none" w:sz="0" w:space="0" w:color="auto"/>
                    <w:bottom w:val="none" w:sz="0" w:space="0" w:color="auto"/>
                    <w:right w:val="none" w:sz="0" w:space="0" w:color="auto"/>
                  </w:divBdr>
                </w:div>
              </w:divsChild>
            </w:div>
            <w:div w:id="580335516">
              <w:marLeft w:val="0"/>
              <w:marRight w:val="0"/>
              <w:marTop w:val="0"/>
              <w:marBottom w:val="0"/>
              <w:divBdr>
                <w:top w:val="none" w:sz="0" w:space="0" w:color="auto"/>
                <w:left w:val="none" w:sz="0" w:space="0" w:color="auto"/>
                <w:bottom w:val="none" w:sz="0" w:space="0" w:color="auto"/>
                <w:right w:val="none" w:sz="0" w:space="0" w:color="auto"/>
              </w:divBdr>
              <w:divsChild>
                <w:div w:id="602615098">
                  <w:marLeft w:val="0"/>
                  <w:marRight w:val="0"/>
                  <w:marTop w:val="0"/>
                  <w:marBottom w:val="0"/>
                  <w:divBdr>
                    <w:top w:val="none" w:sz="0" w:space="0" w:color="auto"/>
                    <w:left w:val="none" w:sz="0" w:space="0" w:color="auto"/>
                    <w:bottom w:val="none" w:sz="0" w:space="0" w:color="auto"/>
                    <w:right w:val="none" w:sz="0" w:space="0" w:color="auto"/>
                  </w:divBdr>
                </w:div>
              </w:divsChild>
            </w:div>
            <w:div w:id="1504277704">
              <w:marLeft w:val="0"/>
              <w:marRight w:val="0"/>
              <w:marTop w:val="0"/>
              <w:marBottom w:val="0"/>
              <w:divBdr>
                <w:top w:val="none" w:sz="0" w:space="0" w:color="auto"/>
                <w:left w:val="none" w:sz="0" w:space="0" w:color="auto"/>
                <w:bottom w:val="none" w:sz="0" w:space="0" w:color="auto"/>
                <w:right w:val="none" w:sz="0" w:space="0" w:color="auto"/>
              </w:divBdr>
              <w:divsChild>
                <w:div w:id="319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4958">
          <w:marLeft w:val="0"/>
          <w:marRight w:val="0"/>
          <w:marTop w:val="0"/>
          <w:marBottom w:val="0"/>
          <w:divBdr>
            <w:top w:val="none" w:sz="0" w:space="0" w:color="auto"/>
            <w:left w:val="none" w:sz="0" w:space="0" w:color="auto"/>
            <w:bottom w:val="none" w:sz="0" w:space="0" w:color="auto"/>
            <w:right w:val="none" w:sz="0" w:space="0" w:color="auto"/>
          </w:divBdr>
          <w:divsChild>
            <w:div w:id="1557355161">
              <w:marLeft w:val="0"/>
              <w:marRight w:val="0"/>
              <w:marTop w:val="0"/>
              <w:marBottom w:val="0"/>
              <w:divBdr>
                <w:top w:val="none" w:sz="0" w:space="0" w:color="auto"/>
                <w:left w:val="none" w:sz="0" w:space="0" w:color="auto"/>
                <w:bottom w:val="none" w:sz="0" w:space="0" w:color="auto"/>
                <w:right w:val="none" w:sz="0" w:space="0" w:color="auto"/>
              </w:divBdr>
              <w:divsChild>
                <w:div w:id="1706367303">
                  <w:marLeft w:val="0"/>
                  <w:marRight w:val="0"/>
                  <w:marTop w:val="0"/>
                  <w:marBottom w:val="0"/>
                  <w:divBdr>
                    <w:top w:val="none" w:sz="0" w:space="0" w:color="auto"/>
                    <w:left w:val="none" w:sz="0" w:space="0" w:color="auto"/>
                    <w:bottom w:val="none" w:sz="0" w:space="0" w:color="auto"/>
                    <w:right w:val="none" w:sz="0" w:space="0" w:color="auto"/>
                  </w:divBdr>
                </w:div>
                <w:div w:id="983124012">
                  <w:marLeft w:val="0"/>
                  <w:marRight w:val="0"/>
                  <w:marTop w:val="0"/>
                  <w:marBottom w:val="0"/>
                  <w:divBdr>
                    <w:top w:val="none" w:sz="0" w:space="0" w:color="auto"/>
                    <w:left w:val="none" w:sz="0" w:space="0" w:color="auto"/>
                    <w:bottom w:val="none" w:sz="0" w:space="0" w:color="auto"/>
                    <w:right w:val="none" w:sz="0" w:space="0" w:color="auto"/>
                  </w:divBdr>
                </w:div>
              </w:divsChild>
            </w:div>
            <w:div w:id="2023896304">
              <w:marLeft w:val="0"/>
              <w:marRight w:val="0"/>
              <w:marTop w:val="0"/>
              <w:marBottom w:val="0"/>
              <w:divBdr>
                <w:top w:val="none" w:sz="0" w:space="0" w:color="auto"/>
                <w:left w:val="none" w:sz="0" w:space="0" w:color="auto"/>
                <w:bottom w:val="none" w:sz="0" w:space="0" w:color="auto"/>
                <w:right w:val="none" w:sz="0" w:space="0" w:color="auto"/>
              </w:divBdr>
              <w:divsChild>
                <w:div w:id="94518202">
                  <w:marLeft w:val="0"/>
                  <w:marRight w:val="0"/>
                  <w:marTop w:val="0"/>
                  <w:marBottom w:val="0"/>
                  <w:divBdr>
                    <w:top w:val="none" w:sz="0" w:space="0" w:color="auto"/>
                    <w:left w:val="none" w:sz="0" w:space="0" w:color="auto"/>
                    <w:bottom w:val="none" w:sz="0" w:space="0" w:color="auto"/>
                    <w:right w:val="none" w:sz="0" w:space="0" w:color="auto"/>
                  </w:divBdr>
                </w:div>
              </w:divsChild>
            </w:div>
            <w:div w:id="1509055276">
              <w:marLeft w:val="0"/>
              <w:marRight w:val="0"/>
              <w:marTop w:val="0"/>
              <w:marBottom w:val="0"/>
              <w:divBdr>
                <w:top w:val="none" w:sz="0" w:space="0" w:color="auto"/>
                <w:left w:val="none" w:sz="0" w:space="0" w:color="auto"/>
                <w:bottom w:val="none" w:sz="0" w:space="0" w:color="auto"/>
                <w:right w:val="none" w:sz="0" w:space="0" w:color="auto"/>
              </w:divBdr>
              <w:divsChild>
                <w:div w:id="1794982278">
                  <w:marLeft w:val="0"/>
                  <w:marRight w:val="0"/>
                  <w:marTop w:val="0"/>
                  <w:marBottom w:val="0"/>
                  <w:divBdr>
                    <w:top w:val="none" w:sz="0" w:space="0" w:color="auto"/>
                    <w:left w:val="none" w:sz="0" w:space="0" w:color="auto"/>
                    <w:bottom w:val="none" w:sz="0" w:space="0" w:color="auto"/>
                    <w:right w:val="none" w:sz="0" w:space="0" w:color="auto"/>
                  </w:divBdr>
                </w:div>
              </w:divsChild>
            </w:div>
            <w:div w:id="1760444264">
              <w:marLeft w:val="0"/>
              <w:marRight w:val="0"/>
              <w:marTop w:val="0"/>
              <w:marBottom w:val="0"/>
              <w:divBdr>
                <w:top w:val="none" w:sz="0" w:space="0" w:color="auto"/>
                <w:left w:val="none" w:sz="0" w:space="0" w:color="auto"/>
                <w:bottom w:val="none" w:sz="0" w:space="0" w:color="auto"/>
                <w:right w:val="none" w:sz="0" w:space="0" w:color="auto"/>
              </w:divBdr>
              <w:divsChild>
                <w:div w:id="9835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6052">
          <w:marLeft w:val="0"/>
          <w:marRight w:val="0"/>
          <w:marTop w:val="0"/>
          <w:marBottom w:val="0"/>
          <w:divBdr>
            <w:top w:val="none" w:sz="0" w:space="0" w:color="auto"/>
            <w:left w:val="none" w:sz="0" w:space="0" w:color="auto"/>
            <w:bottom w:val="none" w:sz="0" w:space="0" w:color="auto"/>
            <w:right w:val="none" w:sz="0" w:space="0" w:color="auto"/>
          </w:divBdr>
          <w:divsChild>
            <w:div w:id="567302876">
              <w:marLeft w:val="0"/>
              <w:marRight w:val="0"/>
              <w:marTop w:val="0"/>
              <w:marBottom w:val="0"/>
              <w:divBdr>
                <w:top w:val="none" w:sz="0" w:space="0" w:color="auto"/>
                <w:left w:val="none" w:sz="0" w:space="0" w:color="auto"/>
                <w:bottom w:val="none" w:sz="0" w:space="0" w:color="auto"/>
                <w:right w:val="none" w:sz="0" w:space="0" w:color="auto"/>
              </w:divBdr>
              <w:divsChild>
                <w:div w:id="300428275">
                  <w:marLeft w:val="0"/>
                  <w:marRight w:val="0"/>
                  <w:marTop w:val="0"/>
                  <w:marBottom w:val="0"/>
                  <w:divBdr>
                    <w:top w:val="none" w:sz="0" w:space="0" w:color="auto"/>
                    <w:left w:val="none" w:sz="0" w:space="0" w:color="auto"/>
                    <w:bottom w:val="none" w:sz="0" w:space="0" w:color="auto"/>
                    <w:right w:val="none" w:sz="0" w:space="0" w:color="auto"/>
                  </w:divBdr>
                </w:div>
                <w:div w:id="683749147">
                  <w:marLeft w:val="0"/>
                  <w:marRight w:val="0"/>
                  <w:marTop w:val="0"/>
                  <w:marBottom w:val="0"/>
                  <w:divBdr>
                    <w:top w:val="none" w:sz="0" w:space="0" w:color="auto"/>
                    <w:left w:val="none" w:sz="0" w:space="0" w:color="auto"/>
                    <w:bottom w:val="none" w:sz="0" w:space="0" w:color="auto"/>
                    <w:right w:val="none" w:sz="0" w:space="0" w:color="auto"/>
                  </w:divBdr>
                </w:div>
              </w:divsChild>
            </w:div>
            <w:div w:id="1946763730">
              <w:marLeft w:val="0"/>
              <w:marRight w:val="0"/>
              <w:marTop w:val="0"/>
              <w:marBottom w:val="0"/>
              <w:divBdr>
                <w:top w:val="none" w:sz="0" w:space="0" w:color="auto"/>
                <w:left w:val="none" w:sz="0" w:space="0" w:color="auto"/>
                <w:bottom w:val="none" w:sz="0" w:space="0" w:color="auto"/>
                <w:right w:val="none" w:sz="0" w:space="0" w:color="auto"/>
              </w:divBdr>
              <w:divsChild>
                <w:div w:id="1346439318">
                  <w:marLeft w:val="0"/>
                  <w:marRight w:val="0"/>
                  <w:marTop w:val="0"/>
                  <w:marBottom w:val="0"/>
                  <w:divBdr>
                    <w:top w:val="none" w:sz="0" w:space="0" w:color="auto"/>
                    <w:left w:val="none" w:sz="0" w:space="0" w:color="auto"/>
                    <w:bottom w:val="none" w:sz="0" w:space="0" w:color="auto"/>
                    <w:right w:val="none" w:sz="0" w:space="0" w:color="auto"/>
                  </w:divBdr>
                </w:div>
              </w:divsChild>
            </w:div>
            <w:div w:id="1172181739">
              <w:marLeft w:val="0"/>
              <w:marRight w:val="0"/>
              <w:marTop w:val="0"/>
              <w:marBottom w:val="0"/>
              <w:divBdr>
                <w:top w:val="none" w:sz="0" w:space="0" w:color="auto"/>
                <w:left w:val="none" w:sz="0" w:space="0" w:color="auto"/>
                <w:bottom w:val="none" w:sz="0" w:space="0" w:color="auto"/>
                <w:right w:val="none" w:sz="0" w:space="0" w:color="auto"/>
              </w:divBdr>
              <w:divsChild>
                <w:div w:id="2133136514">
                  <w:marLeft w:val="0"/>
                  <w:marRight w:val="0"/>
                  <w:marTop w:val="0"/>
                  <w:marBottom w:val="0"/>
                  <w:divBdr>
                    <w:top w:val="none" w:sz="0" w:space="0" w:color="auto"/>
                    <w:left w:val="none" w:sz="0" w:space="0" w:color="auto"/>
                    <w:bottom w:val="none" w:sz="0" w:space="0" w:color="auto"/>
                    <w:right w:val="none" w:sz="0" w:space="0" w:color="auto"/>
                  </w:divBdr>
                </w:div>
              </w:divsChild>
            </w:div>
            <w:div w:id="297489867">
              <w:marLeft w:val="0"/>
              <w:marRight w:val="0"/>
              <w:marTop w:val="0"/>
              <w:marBottom w:val="0"/>
              <w:divBdr>
                <w:top w:val="none" w:sz="0" w:space="0" w:color="auto"/>
                <w:left w:val="none" w:sz="0" w:space="0" w:color="auto"/>
                <w:bottom w:val="none" w:sz="0" w:space="0" w:color="auto"/>
                <w:right w:val="none" w:sz="0" w:space="0" w:color="auto"/>
              </w:divBdr>
              <w:divsChild>
                <w:div w:id="1485467383">
                  <w:marLeft w:val="0"/>
                  <w:marRight w:val="0"/>
                  <w:marTop w:val="0"/>
                  <w:marBottom w:val="0"/>
                  <w:divBdr>
                    <w:top w:val="none" w:sz="0" w:space="0" w:color="auto"/>
                    <w:left w:val="none" w:sz="0" w:space="0" w:color="auto"/>
                    <w:bottom w:val="none" w:sz="0" w:space="0" w:color="auto"/>
                    <w:right w:val="none" w:sz="0" w:space="0" w:color="auto"/>
                  </w:divBdr>
                </w:div>
                <w:div w:id="633371247">
                  <w:marLeft w:val="0"/>
                  <w:marRight w:val="0"/>
                  <w:marTop w:val="0"/>
                  <w:marBottom w:val="0"/>
                  <w:divBdr>
                    <w:top w:val="none" w:sz="0" w:space="0" w:color="auto"/>
                    <w:left w:val="none" w:sz="0" w:space="0" w:color="auto"/>
                    <w:bottom w:val="none" w:sz="0" w:space="0" w:color="auto"/>
                    <w:right w:val="none" w:sz="0" w:space="0" w:color="auto"/>
                  </w:divBdr>
                </w:div>
              </w:divsChild>
            </w:div>
            <w:div w:id="871383817">
              <w:marLeft w:val="0"/>
              <w:marRight w:val="0"/>
              <w:marTop w:val="0"/>
              <w:marBottom w:val="0"/>
              <w:divBdr>
                <w:top w:val="none" w:sz="0" w:space="0" w:color="auto"/>
                <w:left w:val="none" w:sz="0" w:space="0" w:color="auto"/>
                <w:bottom w:val="none" w:sz="0" w:space="0" w:color="auto"/>
                <w:right w:val="none" w:sz="0" w:space="0" w:color="auto"/>
              </w:divBdr>
              <w:divsChild>
                <w:div w:id="21351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61883">
          <w:marLeft w:val="0"/>
          <w:marRight w:val="0"/>
          <w:marTop w:val="0"/>
          <w:marBottom w:val="0"/>
          <w:divBdr>
            <w:top w:val="none" w:sz="0" w:space="0" w:color="auto"/>
            <w:left w:val="none" w:sz="0" w:space="0" w:color="auto"/>
            <w:bottom w:val="none" w:sz="0" w:space="0" w:color="auto"/>
            <w:right w:val="none" w:sz="0" w:space="0" w:color="auto"/>
          </w:divBdr>
          <w:divsChild>
            <w:div w:id="1026564777">
              <w:marLeft w:val="0"/>
              <w:marRight w:val="0"/>
              <w:marTop w:val="0"/>
              <w:marBottom w:val="0"/>
              <w:divBdr>
                <w:top w:val="none" w:sz="0" w:space="0" w:color="auto"/>
                <w:left w:val="none" w:sz="0" w:space="0" w:color="auto"/>
                <w:bottom w:val="none" w:sz="0" w:space="0" w:color="auto"/>
                <w:right w:val="none" w:sz="0" w:space="0" w:color="auto"/>
              </w:divBdr>
              <w:divsChild>
                <w:div w:id="333150131">
                  <w:marLeft w:val="0"/>
                  <w:marRight w:val="0"/>
                  <w:marTop w:val="0"/>
                  <w:marBottom w:val="0"/>
                  <w:divBdr>
                    <w:top w:val="none" w:sz="0" w:space="0" w:color="auto"/>
                    <w:left w:val="none" w:sz="0" w:space="0" w:color="auto"/>
                    <w:bottom w:val="none" w:sz="0" w:space="0" w:color="auto"/>
                    <w:right w:val="none" w:sz="0" w:space="0" w:color="auto"/>
                  </w:divBdr>
                </w:div>
                <w:div w:id="1130131115">
                  <w:marLeft w:val="0"/>
                  <w:marRight w:val="0"/>
                  <w:marTop w:val="0"/>
                  <w:marBottom w:val="0"/>
                  <w:divBdr>
                    <w:top w:val="none" w:sz="0" w:space="0" w:color="auto"/>
                    <w:left w:val="none" w:sz="0" w:space="0" w:color="auto"/>
                    <w:bottom w:val="none" w:sz="0" w:space="0" w:color="auto"/>
                    <w:right w:val="none" w:sz="0" w:space="0" w:color="auto"/>
                  </w:divBdr>
                </w:div>
              </w:divsChild>
            </w:div>
            <w:div w:id="621496929">
              <w:marLeft w:val="0"/>
              <w:marRight w:val="0"/>
              <w:marTop w:val="0"/>
              <w:marBottom w:val="0"/>
              <w:divBdr>
                <w:top w:val="none" w:sz="0" w:space="0" w:color="auto"/>
                <w:left w:val="none" w:sz="0" w:space="0" w:color="auto"/>
                <w:bottom w:val="none" w:sz="0" w:space="0" w:color="auto"/>
                <w:right w:val="none" w:sz="0" w:space="0" w:color="auto"/>
              </w:divBdr>
              <w:divsChild>
                <w:div w:id="16591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6145">
      <w:bodyDiv w:val="1"/>
      <w:marLeft w:val="0"/>
      <w:marRight w:val="0"/>
      <w:marTop w:val="0"/>
      <w:marBottom w:val="0"/>
      <w:divBdr>
        <w:top w:val="none" w:sz="0" w:space="0" w:color="auto"/>
        <w:left w:val="none" w:sz="0" w:space="0" w:color="auto"/>
        <w:bottom w:val="none" w:sz="0" w:space="0" w:color="auto"/>
        <w:right w:val="none" w:sz="0" w:space="0" w:color="auto"/>
      </w:divBdr>
      <w:divsChild>
        <w:div w:id="494108638">
          <w:marLeft w:val="0"/>
          <w:marRight w:val="0"/>
          <w:marTop w:val="0"/>
          <w:marBottom w:val="0"/>
          <w:divBdr>
            <w:top w:val="none" w:sz="0" w:space="0" w:color="auto"/>
            <w:left w:val="none" w:sz="0" w:space="0" w:color="auto"/>
            <w:bottom w:val="none" w:sz="0" w:space="0" w:color="auto"/>
            <w:right w:val="none" w:sz="0" w:space="0" w:color="auto"/>
          </w:divBdr>
          <w:divsChild>
            <w:div w:id="699280980">
              <w:marLeft w:val="0"/>
              <w:marRight w:val="0"/>
              <w:marTop w:val="0"/>
              <w:marBottom w:val="0"/>
              <w:divBdr>
                <w:top w:val="none" w:sz="0" w:space="0" w:color="auto"/>
                <w:left w:val="none" w:sz="0" w:space="0" w:color="auto"/>
                <w:bottom w:val="none" w:sz="0" w:space="0" w:color="auto"/>
                <w:right w:val="none" w:sz="0" w:space="0" w:color="auto"/>
              </w:divBdr>
              <w:divsChild>
                <w:div w:id="437065924">
                  <w:marLeft w:val="0"/>
                  <w:marRight w:val="0"/>
                  <w:marTop w:val="0"/>
                  <w:marBottom w:val="0"/>
                  <w:divBdr>
                    <w:top w:val="none" w:sz="0" w:space="0" w:color="auto"/>
                    <w:left w:val="none" w:sz="0" w:space="0" w:color="auto"/>
                    <w:bottom w:val="none" w:sz="0" w:space="0" w:color="auto"/>
                    <w:right w:val="none" w:sz="0" w:space="0" w:color="auto"/>
                  </w:divBdr>
                </w:div>
              </w:divsChild>
            </w:div>
            <w:div w:id="105197021">
              <w:marLeft w:val="0"/>
              <w:marRight w:val="0"/>
              <w:marTop w:val="0"/>
              <w:marBottom w:val="0"/>
              <w:divBdr>
                <w:top w:val="none" w:sz="0" w:space="0" w:color="auto"/>
                <w:left w:val="none" w:sz="0" w:space="0" w:color="auto"/>
                <w:bottom w:val="none" w:sz="0" w:space="0" w:color="auto"/>
                <w:right w:val="none" w:sz="0" w:space="0" w:color="auto"/>
              </w:divBdr>
              <w:divsChild>
                <w:div w:id="1547598550">
                  <w:marLeft w:val="0"/>
                  <w:marRight w:val="0"/>
                  <w:marTop w:val="0"/>
                  <w:marBottom w:val="0"/>
                  <w:divBdr>
                    <w:top w:val="none" w:sz="0" w:space="0" w:color="auto"/>
                    <w:left w:val="none" w:sz="0" w:space="0" w:color="auto"/>
                    <w:bottom w:val="none" w:sz="0" w:space="0" w:color="auto"/>
                    <w:right w:val="none" w:sz="0" w:space="0" w:color="auto"/>
                  </w:divBdr>
                </w:div>
                <w:div w:id="5697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7329">
          <w:marLeft w:val="0"/>
          <w:marRight w:val="0"/>
          <w:marTop w:val="0"/>
          <w:marBottom w:val="0"/>
          <w:divBdr>
            <w:top w:val="none" w:sz="0" w:space="0" w:color="auto"/>
            <w:left w:val="none" w:sz="0" w:space="0" w:color="auto"/>
            <w:bottom w:val="none" w:sz="0" w:space="0" w:color="auto"/>
            <w:right w:val="none" w:sz="0" w:space="0" w:color="auto"/>
          </w:divBdr>
          <w:divsChild>
            <w:div w:id="707267625">
              <w:marLeft w:val="0"/>
              <w:marRight w:val="0"/>
              <w:marTop w:val="0"/>
              <w:marBottom w:val="0"/>
              <w:divBdr>
                <w:top w:val="none" w:sz="0" w:space="0" w:color="auto"/>
                <w:left w:val="none" w:sz="0" w:space="0" w:color="auto"/>
                <w:bottom w:val="none" w:sz="0" w:space="0" w:color="auto"/>
                <w:right w:val="none" w:sz="0" w:space="0" w:color="auto"/>
              </w:divBdr>
              <w:divsChild>
                <w:div w:id="585652231">
                  <w:marLeft w:val="0"/>
                  <w:marRight w:val="0"/>
                  <w:marTop w:val="0"/>
                  <w:marBottom w:val="0"/>
                  <w:divBdr>
                    <w:top w:val="none" w:sz="0" w:space="0" w:color="auto"/>
                    <w:left w:val="none" w:sz="0" w:space="0" w:color="auto"/>
                    <w:bottom w:val="none" w:sz="0" w:space="0" w:color="auto"/>
                    <w:right w:val="none" w:sz="0" w:space="0" w:color="auto"/>
                  </w:divBdr>
                </w:div>
              </w:divsChild>
            </w:div>
            <w:div w:id="289407788">
              <w:marLeft w:val="0"/>
              <w:marRight w:val="0"/>
              <w:marTop w:val="0"/>
              <w:marBottom w:val="0"/>
              <w:divBdr>
                <w:top w:val="none" w:sz="0" w:space="0" w:color="auto"/>
                <w:left w:val="none" w:sz="0" w:space="0" w:color="auto"/>
                <w:bottom w:val="none" w:sz="0" w:space="0" w:color="auto"/>
                <w:right w:val="none" w:sz="0" w:space="0" w:color="auto"/>
              </w:divBdr>
              <w:divsChild>
                <w:div w:id="443696897">
                  <w:marLeft w:val="0"/>
                  <w:marRight w:val="0"/>
                  <w:marTop w:val="0"/>
                  <w:marBottom w:val="0"/>
                  <w:divBdr>
                    <w:top w:val="none" w:sz="0" w:space="0" w:color="auto"/>
                    <w:left w:val="none" w:sz="0" w:space="0" w:color="auto"/>
                    <w:bottom w:val="none" w:sz="0" w:space="0" w:color="auto"/>
                    <w:right w:val="none" w:sz="0" w:space="0" w:color="auto"/>
                  </w:divBdr>
                </w:div>
              </w:divsChild>
            </w:div>
            <w:div w:id="1720594775">
              <w:marLeft w:val="0"/>
              <w:marRight w:val="0"/>
              <w:marTop w:val="0"/>
              <w:marBottom w:val="0"/>
              <w:divBdr>
                <w:top w:val="none" w:sz="0" w:space="0" w:color="auto"/>
                <w:left w:val="none" w:sz="0" w:space="0" w:color="auto"/>
                <w:bottom w:val="none" w:sz="0" w:space="0" w:color="auto"/>
                <w:right w:val="none" w:sz="0" w:space="0" w:color="auto"/>
              </w:divBdr>
              <w:divsChild>
                <w:div w:id="507912270">
                  <w:marLeft w:val="0"/>
                  <w:marRight w:val="0"/>
                  <w:marTop w:val="0"/>
                  <w:marBottom w:val="0"/>
                  <w:divBdr>
                    <w:top w:val="none" w:sz="0" w:space="0" w:color="auto"/>
                    <w:left w:val="none" w:sz="0" w:space="0" w:color="auto"/>
                    <w:bottom w:val="none" w:sz="0" w:space="0" w:color="auto"/>
                    <w:right w:val="none" w:sz="0" w:space="0" w:color="auto"/>
                  </w:divBdr>
                </w:div>
              </w:divsChild>
            </w:div>
            <w:div w:id="1161505639">
              <w:marLeft w:val="0"/>
              <w:marRight w:val="0"/>
              <w:marTop w:val="0"/>
              <w:marBottom w:val="0"/>
              <w:divBdr>
                <w:top w:val="none" w:sz="0" w:space="0" w:color="auto"/>
                <w:left w:val="none" w:sz="0" w:space="0" w:color="auto"/>
                <w:bottom w:val="none" w:sz="0" w:space="0" w:color="auto"/>
                <w:right w:val="none" w:sz="0" w:space="0" w:color="auto"/>
              </w:divBdr>
              <w:divsChild>
                <w:div w:id="1670668492">
                  <w:marLeft w:val="0"/>
                  <w:marRight w:val="0"/>
                  <w:marTop w:val="0"/>
                  <w:marBottom w:val="0"/>
                  <w:divBdr>
                    <w:top w:val="none" w:sz="0" w:space="0" w:color="auto"/>
                    <w:left w:val="none" w:sz="0" w:space="0" w:color="auto"/>
                    <w:bottom w:val="none" w:sz="0" w:space="0" w:color="auto"/>
                    <w:right w:val="none" w:sz="0" w:space="0" w:color="auto"/>
                  </w:divBdr>
                </w:div>
                <w:div w:id="376005458">
                  <w:marLeft w:val="0"/>
                  <w:marRight w:val="0"/>
                  <w:marTop w:val="0"/>
                  <w:marBottom w:val="0"/>
                  <w:divBdr>
                    <w:top w:val="none" w:sz="0" w:space="0" w:color="auto"/>
                    <w:left w:val="none" w:sz="0" w:space="0" w:color="auto"/>
                    <w:bottom w:val="none" w:sz="0" w:space="0" w:color="auto"/>
                    <w:right w:val="none" w:sz="0" w:space="0" w:color="auto"/>
                  </w:divBdr>
                </w:div>
                <w:div w:id="16665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5251">
          <w:marLeft w:val="0"/>
          <w:marRight w:val="0"/>
          <w:marTop w:val="0"/>
          <w:marBottom w:val="0"/>
          <w:divBdr>
            <w:top w:val="none" w:sz="0" w:space="0" w:color="auto"/>
            <w:left w:val="none" w:sz="0" w:space="0" w:color="auto"/>
            <w:bottom w:val="none" w:sz="0" w:space="0" w:color="auto"/>
            <w:right w:val="none" w:sz="0" w:space="0" w:color="auto"/>
          </w:divBdr>
          <w:divsChild>
            <w:div w:id="2134443862">
              <w:marLeft w:val="0"/>
              <w:marRight w:val="0"/>
              <w:marTop w:val="0"/>
              <w:marBottom w:val="0"/>
              <w:divBdr>
                <w:top w:val="none" w:sz="0" w:space="0" w:color="auto"/>
                <w:left w:val="none" w:sz="0" w:space="0" w:color="auto"/>
                <w:bottom w:val="none" w:sz="0" w:space="0" w:color="auto"/>
                <w:right w:val="none" w:sz="0" w:space="0" w:color="auto"/>
              </w:divBdr>
              <w:divsChild>
                <w:div w:id="1573195000">
                  <w:marLeft w:val="0"/>
                  <w:marRight w:val="0"/>
                  <w:marTop w:val="0"/>
                  <w:marBottom w:val="0"/>
                  <w:divBdr>
                    <w:top w:val="none" w:sz="0" w:space="0" w:color="auto"/>
                    <w:left w:val="none" w:sz="0" w:space="0" w:color="auto"/>
                    <w:bottom w:val="none" w:sz="0" w:space="0" w:color="auto"/>
                    <w:right w:val="none" w:sz="0" w:space="0" w:color="auto"/>
                  </w:divBdr>
                </w:div>
              </w:divsChild>
            </w:div>
            <w:div w:id="41490754">
              <w:marLeft w:val="0"/>
              <w:marRight w:val="0"/>
              <w:marTop w:val="0"/>
              <w:marBottom w:val="0"/>
              <w:divBdr>
                <w:top w:val="none" w:sz="0" w:space="0" w:color="auto"/>
                <w:left w:val="none" w:sz="0" w:space="0" w:color="auto"/>
                <w:bottom w:val="none" w:sz="0" w:space="0" w:color="auto"/>
                <w:right w:val="none" w:sz="0" w:space="0" w:color="auto"/>
              </w:divBdr>
              <w:divsChild>
                <w:div w:id="2120442743">
                  <w:marLeft w:val="0"/>
                  <w:marRight w:val="0"/>
                  <w:marTop w:val="0"/>
                  <w:marBottom w:val="0"/>
                  <w:divBdr>
                    <w:top w:val="none" w:sz="0" w:space="0" w:color="auto"/>
                    <w:left w:val="none" w:sz="0" w:space="0" w:color="auto"/>
                    <w:bottom w:val="none" w:sz="0" w:space="0" w:color="auto"/>
                    <w:right w:val="none" w:sz="0" w:space="0" w:color="auto"/>
                  </w:divBdr>
                </w:div>
                <w:div w:id="21136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90044">
          <w:marLeft w:val="0"/>
          <w:marRight w:val="0"/>
          <w:marTop w:val="0"/>
          <w:marBottom w:val="0"/>
          <w:divBdr>
            <w:top w:val="none" w:sz="0" w:space="0" w:color="auto"/>
            <w:left w:val="none" w:sz="0" w:space="0" w:color="auto"/>
            <w:bottom w:val="none" w:sz="0" w:space="0" w:color="auto"/>
            <w:right w:val="none" w:sz="0" w:space="0" w:color="auto"/>
          </w:divBdr>
          <w:divsChild>
            <w:div w:id="1228875983">
              <w:marLeft w:val="0"/>
              <w:marRight w:val="0"/>
              <w:marTop w:val="0"/>
              <w:marBottom w:val="0"/>
              <w:divBdr>
                <w:top w:val="none" w:sz="0" w:space="0" w:color="auto"/>
                <w:left w:val="none" w:sz="0" w:space="0" w:color="auto"/>
                <w:bottom w:val="none" w:sz="0" w:space="0" w:color="auto"/>
                <w:right w:val="none" w:sz="0" w:space="0" w:color="auto"/>
              </w:divBdr>
              <w:divsChild>
                <w:div w:id="108210191">
                  <w:marLeft w:val="0"/>
                  <w:marRight w:val="0"/>
                  <w:marTop w:val="0"/>
                  <w:marBottom w:val="0"/>
                  <w:divBdr>
                    <w:top w:val="none" w:sz="0" w:space="0" w:color="auto"/>
                    <w:left w:val="none" w:sz="0" w:space="0" w:color="auto"/>
                    <w:bottom w:val="none" w:sz="0" w:space="0" w:color="auto"/>
                    <w:right w:val="none" w:sz="0" w:space="0" w:color="auto"/>
                  </w:divBdr>
                </w:div>
              </w:divsChild>
            </w:div>
            <w:div w:id="161133">
              <w:marLeft w:val="0"/>
              <w:marRight w:val="0"/>
              <w:marTop w:val="0"/>
              <w:marBottom w:val="0"/>
              <w:divBdr>
                <w:top w:val="none" w:sz="0" w:space="0" w:color="auto"/>
                <w:left w:val="none" w:sz="0" w:space="0" w:color="auto"/>
                <w:bottom w:val="none" w:sz="0" w:space="0" w:color="auto"/>
                <w:right w:val="none" w:sz="0" w:space="0" w:color="auto"/>
              </w:divBdr>
              <w:divsChild>
                <w:div w:id="1658001006">
                  <w:marLeft w:val="0"/>
                  <w:marRight w:val="0"/>
                  <w:marTop w:val="0"/>
                  <w:marBottom w:val="0"/>
                  <w:divBdr>
                    <w:top w:val="none" w:sz="0" w:space="0" w:color="auto"/>
                    <w:left w:val="none" w:sz="0" w:space="0" w:color="auto"/>
                    <w:bottom w:val="none" w:sz="0" w:space="0" w:color="auto"/>
                    <w:right w:val="none" w:sz="0" w:space="0" w:color="auto"/>
                  </w:divBdr>
                </w:div>
              </w:divsChild>
            </w:div>
            <w:div w:id="583761380">
              <w:marLeft w:val="0"/>
              <w:marRight w:val="0"/>
              <w:marTop w:val="0"/>
              <w:marBottom w:val="0"/>
              <w:divBdr>
                <w:top w:val="none" w:sz="0" w:space="0" w:color="auto"/>
                <w:left w:val="none" w:sz="0" w:space="0" w:color="auto"/>
                <w:bottom w:val="none" w:sz="0" w:space="0" w:color="auto"/>
                <w:right w:val="none" w:sz="0" w:space="0" w:color="auto"/>
              </w:divBdr>
              <w:divsChild>
                <w:div w:id="113528822">
                  <w:marLeft w:val="0"/>
                  <w:marRight w:val="0"/>
                  <w:marTop w:val="0"/>
                  <w:marBottom w:val="0"/>
                  <w:divBdr>
                    <w:top w:val="none" w:sz="0" w:space="0" w:color="auto"/>
                    <w:left w:val="none" w:sz="0" w:space="0" w:color="auto"/>
                    <w:bottom w:val="none" w:sz="0" w:space="0" w:color="auto"/>
                    <w:right w:val="none" w:sz="0" w:space="0" w:color="auto"/>
                  </w:divBdr>
                </w:div>
              </w:divsChild>
            </w:div>
            <w:div w:id="25327126">
              <w:marLeft w:val="0"/>
              <w:marRight w:val="0"/>
              <w:marTop w:val="0"/>
              <w:marBottom w:val="0"/>
              <w:divBdr>
                <w:top w:val="none" w:sz="0" w:space="0" w:color="auto"/>
                <w:left w:val="none" w:sz="0" w:space="0" w:color="auto"/>
                <w:bottom w:val="none" w:sz="0" w:space="0" w:color="auto"/>
                <w:right w:val="none" w:sz="0" w:space="0" w:color="auto"/>
              </w:divBdr>
              <w:divsChild>
                <w:div w:id="1060980034">
                  <w:marLeft w:val="0"/>
                  <w:marRight w:val="0"/>
                  <w:marTop w:val="0"/>
                  <w:marBottom w:val="0"/>
                  <w:divBdr>
                    <w:top w:val="none" w:sz="0" w:space="0" w:color="auto"/>
                    <w:left w:val="none" w:sz="0" w:space="0" w:color="auto"/>
                    <w:bottom w:val="none" w:sz="0" w:space="0" w:color="auto"/>
                    <w:right w:val="none" w:sz="0" w:space="0" w:color="auto"/>
                  </w:divBdr>
                </w:div>
                <w:div w:id="553741613">
                  <w:marLeft w:val="0"/>
                  <w:marRight w:val="0"/>
                  <w:marTop w:val="0"/>
                  <w:marBottom w:val="0"/>
                  <w:divBdr>
                    <w:top w:val="none" w:sz="0" w:space="0" w:color="auto"/>
                    <w:left w:val="none" w:sz="0" w:space="0" w:color="auto"/>
                    <w:bottom w:val="none" w:sz="0" w:space="0" w:color="auto"/>
                    <w:right w:val="none" w:sz="0" w:space="0" w:color="auto"/>
                  </w:divBdr>
                </w:div>
                <w:div w:id="18924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5623">
          <w:marLeft w:val="0"/>
          <w:marRight w:val="0"/>
          <w:marTop w:val="0"/>
          <w:marBottom w:val="0"/>
          <w:divBdr>
            <w:top w:val="none" w:sz="0" w:space="0" w:color="auto"/>
            <w:left w:val="none" w:sz="0" w:space="0" w:color="auto"/>
            <w:bottom w:val="none" w:sz="0" w:space="0" w:color="auto"/>
            <w:right w:val="none" w:sz="0" w:space="0" w:color="auto"/>
          </w:divBdr>
          <w:divsChild>
            <w:div w:id="793911544">
              <w:marLeft w:val="0"/>
              <w:marRight w:val="0"/>
              <w:marTop w:val="0"/>
              <w:marBottom w:val="0"/>
              <w:divBdr>
                <w:top w:val="none" w:sz="0" w:space="0" w:color="auto"/>
                <w:left w:val="none" w:sz="0" w:space="0" w:color="auto"/>
                <w:bottom w:val="none" w:sz="0" w:space="0" w:color="auto"/>
                <w:right w:val="none" w:sz="0" w:space="0" w:color="auto"/>
              </w:divBdr>
              <w:divsChild>
                <w:div w:id="2044819115">
                  <w:marLeft w:val="0"/>
                  <w:marRight w:val="0"/>
                  <w:marTop w:val="0"/>
                  <w:marBottom w:val="0"/>
                  <w:divBdr>
                    <w:top w:val="none" w:sz="0" w:space="0" w:color="auto"/>
                    <w:left w:val="none" w:sz="0" w:space="0" w:color="auto"/>
                    <w:bottom w:val="none" w:sz="0" w:space="0" w:color="auto"/>
                    <w:right w:val="none" w:sz="0" w:space="0" w:color="auto"/>
                  </w:divBdr>
                </w:div>
              </w:divsChild>
            </w:div>
            <w:div w:id="1551571053">
              <w:marLeft w:val="0"/>
              <w:marRight w:val="0"/>
              <w:marTop w:val="0"/>
              <w:marBottom w:val="0"/>
              <w:divBdr>
                <w:top w:val="none" w:sz="0" w:space="0" w:color="auto"/>
                <w:left w:val="none" w:sz="0" w:space="0" w:color="auto"/>
                <w:bottom w:val="none" w:sz="0" w:space="0" w:color="auto"/>
                <w:right w:val="none" w:sz="0" w:space="0" w:color="auto"/>
              </w:divBdr>
              <w:divsChild>
                <w:div w:id="1291013947">
                  <w:marLeft w:val="0"/>
                  <w:marRight w:val="0"/>
                  <w:marTop w:val="0"/>
                  <w:marBottom w:val="0"/>
                  <w:divBdr>
                    <w:top w:val="none" w:sz="0" w:space="0" w:color="auto"/>
                    <w:left w:val="none" w:sz="0" w:space="0" w:color="auto"/>
                    <w:bottom w:val="none" w:sz="0" w:space="0" w:color="auto"/>
                    <w:right w:val="none" w:sz="0" w:space="0" w:color="auto"/>
                  </w:divBdr>
                </w:div>
                <w:div w:id="9426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70022">
          <w:marLeft w:val="0"/>
          <w:marRight w:val="0"/>
          <w:marTop w:val="0"/>
          <w:marBottom w:val="0"/>
          <w:divBdr>
            <w:top w:val="none" w:sz="0" w:space="0" w:color="auto"/>
            <w:left w:val="none" w:sz="0" w:space="0" w:color="auto"/>
            <w:bottom w:val="none" w:sz="0" w:space="0" w:color="auto"/>
            <w:right w:val="none" w:sz="0" w:space="0" w:color="auto"/>
          </w:divBdr>
          <w:divsChild>
            <w:div w:id="985550238">
              <w:marLeft w:val="0"/>
              <w:marRight w:val="0"/>
              <w:marTop w:val="0"/>
              <w:marBottom w:val="0"/>
              <w:divBdr>
                <w:top w:val="none" w:sz="0" w:space="0" w:color="auto"/>
                <w:left w:val="none" w:sz="0" w:space="0" w:color="auto"/>
                <w:bottom w:val="none" w:sz="0" w:space="0" w:color="auto"/>
                <w:right w:val="none" w:sz="0" w:space="0" w:color="auto"/>
              </w:divBdr>
              <w:divsChild>
                <w:div w:id="20271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0917">
      <w:bodyDiv w:val="1"/>
      <w:marLeft w:val="0"/>
      <w:marRight w:val="0"/>
      <w:marTop w:val="0"/>
      <w:marBottom w:val="0"/>
      <w:divBdr>
        <w:top w:val="none" w:sz="0" w:space="0" w:color="auto"/>
        <w:left w:val="none" w:sz="0" w:space="0" w:color="auto"/>
        <w:bottom w:val="none" w:sz="0" w:space="0" w:color="auto"/>
        <w:right w:val="none" w:sz="0" w:space="0" w:color="auto"/>
      </w:divBdr>
      <w:divsChild>
        <w:div w:id="543714940">
          <w:marLeft w:val="0"/>
          <w:marRight w:val="0"/>
          <w:marTop w:val="0"/>
          <w:marBottom w:val="0"/>
          <w:divBdr>
            <w:top w:val="none" w:sz="0" w:space="0" w:color="auto"/>
            <w:left w:val="none" w:sz="0" w:space="0" w:color="auto"/>
            <w:bottom w:val="none" w:sz="0" w:space="0" w:color="auto"/>
            <w:right w:val="none" w:sz="0" w:space="0" w:color="auto"/>
          </w:divBdr>
          <w:divsChild>
            <w:div w:id="853112260">
              <w:marLeft w:val="0"/>
              <w:marRight w:val="0"/>
              <w:marTop w:val="0"/>
              <w:marBottom w:val="0"/>
              <w:divBdr>
                <w:top w:val="none" w:sz="0" w:space="0" w:color="auto"/>
                <w:left w:val="none" w:sz="0" w:space="0" w:color="auto"/>
                <w:bottom w:val="none" w:sz="0" w:space="0" w:color="auto"/>
                <w:right w:val="none" w:sz="0" w:space="0" w:color="auto"/>
              </w:divBdr>
              <w:divsChild>
                <w:div w:id="875654543">
                  <w:marLeft w:val="0"/>
                  <w:marRight w:val="0"/>
                  <w:marTop w:val="0"/>
                  <w:marBottom w:val="0"/>
                  <w:divBdr>
                    <w:top w:val="none" w:sz="0" w:space="0" w:color="auto"/>
                    <w:left w:val="none" w:sz="0" w:space="0" w:color="auto"/>
                    <w:bottom w:val="none" w:sz="0" w:space="0" w:color="auto"/>
                    <w:right w:val="none" w:sz="0" w:space="0" w:color="auto"/>
                  </w:divBdr>
                </w:div>
              </w:divsChild>
            </w:div>
            <w:div w:id="1378705812">
              <w:marLeft w:val="0"/>
              <w:marRight w:val="0"/>
              <w:marTop w:val="0"/>
              <w:marBottom w:val="0"/>
              <w:divBdr>
                <w:top w:val="none" w:sz="0" w:space="0" w:color="auto"/>
                <w:left w:val="none" w:sz="0" w:space="0" w:color="auto"/>
                <w:bottom w:val="none" w:sz="0" w:space="0" w:color="auto"/>
                <w:right w:val="none" w:sz="0" w:space="0" w:color="auto"/>
              </w:divBdr>
              <w:divsChild>
                <w:div w:id="271940730">
                  <w:marLeft w:val="0"/>
                  <w:marRight w:val="0"/>
                  <w:marTop w:val="0"/>
                  <w:marBottom w:val="0"/>
                  <w:divBdr>
                    <w:top w:val="none" w:sz="0" w:space="0" w:color="auto"/>
                    <w:left w:val="none" w:sz="0" w:space="0" w:color="auto"/>
                    <w:bottom w:val="none" w:sz="0" w:space="0" w:color="auto"/>
                    <w:right w:val="none" w:sz="0" w:space="0" w:color="auto"/>
                  </w:divBdr>
                </w:div>
                <w:div w:id="762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8390">
          <w:marLeft w:val="0"/>
          <w:marRight w:val="0"/>
          <w:marTop w:val="0"/>
          <w:marBottom w:val="0"/>
          <w:divBdr>
            <w:top w:val="none" w:sz="0" w:space="0" w:color="auto"/>
            <w:left w:val="none" w:sz="0" w:space="0" w:color="auto"/>
            <w:bottom w:val="none" w:sz="0" w:space="0" w:color="auto"/>
            <w:right w:val="none" w:sz="0" w:space="0" w:color="auto"/>
          </w:divBdr>
          <w:divsChild>
            <w:div w:id="1450852772">
              <w:marLeft w:val="0"/>
              <w:marRight w:val="0"/>
              <w:marTop w:val="0"/>
              <w:marBottom w:val="0"/>
              <w:divBdr>
                <w:top w:val="none" w:sz="0" w:space="0" w:color="auto"/>
                <w:left w:val="none" w:sz="0" w:space="0" w:color="auto"/>
                <w:bottom w:val="none" w:sz="0" w:space="0" w:color="auto"/>
                <w:right w:val="none" w:sz="0" w:space="0" w:color="auto"/>
              </w:divBdr>
              <w:divsChild>
                <w:div w:id="1156335480">
                  <w:marLeft w:val="0"/>
                  <w:marRight w:val="0"/>
                  <w:marTop w:val="0"/>
                  <w:marBottom w:val="0"/>
                  <w:divBdr>
                    <w:top w:val="none" w:sz="0" w:space="0" w:color="auto"/>
                    <w:left w:val="none" w:sz="0" w:space="0" w:color="auto"/>
                    <w:bottom w:val="none" w:sz="0" w:space="0" w:color="auto"/>
                    <w:right w:val="none" w:sz="0" w:space="0" w:color="auto"/>
                  </w:divBdr>
                </w:div>
              </w:divsChild>
            </w:div>
            <w:div w:id="2003921849">
              <w:marLeft w:val="0"/>
              <w:marRight w:val="0"/>
              <w:marTop w:val="0"/>
              <w:marBottom w:val="0"/>
              <w:divBdr>
                <w:top w:val="none" w:sz="0" w:space="0" w:color="auto"/>
                <w:left w:val="none" w:sz="0" w:space="0" w:color="auto"/>
                <w:bottom w:val="none" w:sz="0" w:space="0" w:color="auto"/>
                <w:right w:val="none" w:sz="0" w:space="0" w:color="auto"/>
              </w:divBdr>
              <w:divsChild>
                <w:div w:id="1530487634">
                  <w:marLeft w:val="0"/>
                  <w:marRight w:val="0"/>
                  <w:marTop w:val="0"/>
                  <w:marBottom w:val="0"/>
                  <w:divBdr>
                    <w:top w:val="none" w:sz="0" w:space="0" w:color="auto"/>
                    <w:left w:val="none" w:sz="0" w:space="0" w:color="auto"/>
                    <w:bottom w:val="none" w:sz="0" w:space="0" w:color="auto"/>
                    <w:right w:val="none" w:sz="0" w:space="0" w:color="auto"/>
                  </w:divBdr>
                </w:div>
              </w:divsChild>
            </w:div>
            <w:div w:id="111673630">
              <w:marLeft w:val="0"/>
              <w:marRight w:val="0"/>
              <w:marTop w:val="0"/>
              <w:marBottom w:val="0"/>
              <w:divBdr>
                <w:top w:val="none" w:sz="0" w:space="0" w:color="auto"/>
                <w:left w:val="none" w:sz="0" w:space="0" w:color="auto"/>
                <w:bottom w:val="none" w:sz="0" w:space="0" w:color="auto"/>
                <w:right w:val="none" w:sz="0" w:space="0" w:color="auto"/>
              </w:divBdr>
              <w:divsChild>
                <w:div w:id="2135437712">
                  <w:marLeft w:val="0"/>
                  <w:marRight w:val="0"/>
                  <w:marTop w:val="0"/>
                  <w:marBottom w:val="0"/>
                  <w:divBdr>
                    <w:top w:val="none" w:sz="0" w:space="0" w:color="auto"/>
                    <w:left w:val="none" w:sz="0" w:space="0" w:color="auto"/>
                    <w:bottom w:val="none" w:sz="0" w:space="0" w:color="auto"/>
                    <w:right w:val="none" w:sz="0" w:space="0" w:color="auto"/>
                  </w:divBdr>
                </w:div>
              </w:divsChild>
            </w:div>
            <w:div w:id="991643454">
              <w:marLeft w:val="0"/>
              <w:marRight w:val="0"/>
              <w:marTop w:val="0"/>
              <w:marBottom w:val="0"/>
              <w:divBdr>
                <w:top w:val="none" w:sz="0" w:space="0" w:color="auto"/>
                <w:left w:val="none" w:sz="0" w:space="0" w:color="auto"/>
                <w:bottom w:val="none" w:sz="0" w:space="0" w:color="auto"/>
                <w:right w:val="none" w:sz="0" w:space="0" w:color="auto"/>
              </w:divBdr>
              <w:divsChild>
                <w:div w:id="1911112629">
                  <w:marLeft w:val="0"/>
                  <w:marRight w:val="0"/>
                  <w:marTop w:val="0"/>
                  <w:marBottom w:val="0"/>
                  <w:divBdr>
                    <w:top w:val="none" w:sz="0" w:space="0" w:color="auto"/>
                    <w:left w:val="none" w:sz="0" w:space="0" w:color="auto"/>
                    <w:bottom w:val="none" w:sz="0" w:space="0" w:color="auto"/>
                    <w:right w:val="none" w:sz="0" w:space="0" w:color="auto"/>
                  </w:divBdr>
                </w:div>
                <w:div w:id="582957354">
                  <w:marLeft w:val="0"/>
                  <w:marRight w:val="0"/>
                  <w:marTop w:val="0"/>
                  <w:marBottom w:val="0"/>
                  <w:divBdr>
                    <w:top w:val="none" w:sz="0" w:space="0" w:color="auto"/>
                    <w:left w:val="none" w:sz="0" w:space="0" w:color="auto"/>
                    <w:bottom w:val="none" w:sz="0" w:space="0" w:color="auto"/>
                    <w:right w:val="none" w:sz="0" w:space="0" w:color="auto"/>
                  </w:divBdr>
                </w:div>
                <w:div w:id="6633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2053">
          <w:marLeft w:val="0"/>
          <w:marRight w:val="0"/>
          <w:marTop w:val="0"/>
          <w:marBottom w:val="0"/>
          <w:divBdr>
            <w:top w:val="none" w:sz="0" w:space="0" w:color="auto"/>
            <w:left w:val="none" w:sz="0" w:space="0" w:color="auto"/>
            <w:bottom w:val="none" w:sz="0" w:space="0" w:color="auto"/>
            <w:right w:val="none" w:sz="0" w:space="0" w:color="auto"/>
          </w:divBdr>
          <w:divsChild>
            <w:div w:id="1653293883">
              <w:marLeft w:val="0"/>
              <w:marRight w:val="0"/>
              <w:marTop w:val="0"/>
              <w:marBottom w:val="0"/>
              <w:divBdr>
                <w:top w:val="none" w:sz="0" w:space="0" w:color="auto"/>
                <w:left w:val="none" w:sz="0" w:space="0" w:color="auto"/>
                <w:bottom w:val="none" w:sz="0" w:space="0" w:color="auto"/>
                <w:right w:val="none" w:sz="0" w:space="0" w:color="auto"/>
              </w:divBdr>
              <w:divsChild>
                <w:div w:id="2025546094">
                  <w:marLeft w:val="0"/>
                  <w:marRight w:val="0"/>
                  <w:marTop w:val="0"/>
                  <w:marBottom w:val="0"/>
                  <w:divBdr>
                    <w:top w:val="none" w:sz="0" w:space="0" w:color="auto"/>
                    <w:left w:val="none" w:sz="0" w:space="0" w:color="auto"/>
                    <w:bottom w:val="none" w:sz="0" w:space="0" w:color="auto"/>
                    <w:right w:val="none" w:sz="0" w:space="0" w:color="auto"/>
                  </w:divBdr>
                </w:div>
              </w:divsChild>
            </w:div>
            <w:div w:id="445199279">
              <w:marLeft w:val="0"/>
              <w:marRight w:val="0"/>
              <w:marTop w:val="0"/>
              <w:marBottom w:val="0"/>
              <w:divBdr>
                <w:top w:val="none" w:sz="0" w:space="0" w:color="auto"/>
                <w:left w:val="none" w:sz="0" w:space="0" w:color="auto"/>
                <w:bottom w:val="none" w:sz="0" w:space="0" w:color="auto"/>
                <w:right w:val="none" w:sz="0" w:space="0" w:color="auto"/>
              </w:divBdr>
              <w:divsChild>
                <w:div w:id="1435589138">
                  <w:marLeft w:val="0"/>
                  <w:marRight w:val="0"/>
                  <w:marTop w:val="0"/>
                  <w:marBottom w:val="0"/>
                  <w:divBdr>
                    <w:top w:val="none" w:sz="0" w:space="0" w:color="auto"/>
                    <w:left w:val="none" w:sz="0" w:space="0" w:color="auto"/>
                    <w:bottom w:val="none" w:sz="0" w:space="0" w:color="auto"/>
                    <w:right w:val="none" w:sz="0" w:space="0" w:color="auto"/>
                  </w:divBdr>
                </w:div>
                <w:div w:id="1663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56847">
          <w:marLeft w:val="0"/>
          <w:marRight w:val="0"/>
          <w:marTop w:val="0"/>
          <w:marBottom w:val="0"/>
          <w:divBdr>
            <w:top w:val="none" w:sz="0" w:space="0" w:color="auto"/>
            <w:left w:val="none" w:sz="0" w:space="0" w:color="auto"/>
            <w:bottom w:val="none" w:sz="0" w:space="0" w:color="auto"/>
            <w:right w:val="none" w:sz="0" w:space="0" w:color="auto"/>
          </w:divBdr>
          <w:divsChild>
            <w:div w:id="965352479">
              <w:marLeft w:val="0"/>
              <w:marRight w:val="0"/>
              <w:marTop w:val="0"/>
              <w:marBottom w:val="0"/>
              <w:divBdr>
                <w:top w:val="none" w:sz="0" w:space="0" w:color="auto"/>
                <w:left w:val="none" w:sz="0" w:space="0" w:color="auto"/>
                <w:bottom w:val="none" w:sz="0" w:space="0" w:color="auto"/>
                <w:right w:val="none" w:sz="0" w:space="0" w:color="auto"/>
              </w:divBdr>
              <w:divsChild>
                <w:div w:id="1450317577">
                  <w:marLeft w:val="0"/>
                  <w:marRight w:val="0"/>
                  <w:marTop w:val="0"/>
                  <w:marBottom w:val="0"/>
                  <w:divBdr>
                    <w:top w:val="none" w:sz="0" w:space="0" w:color="auto"/>
                    <w:left w:val="none" w:sz="0" w:space="0" w:color="auto"/>
                    <w:bottom w:val="none" w:sz="0" w:space="0" w:color="auto"/>
                    <w:right w:val="none" w:sz="0" w:space="0" w:color="auto"/>
                  </w:divBdr>
                </w:div>
              </w:divsChild>
            </w:div>
            <w:div w:id="701788982">
              <w:marLeft w:val="0"/>
              <w:marRight w:val="0"/>
              <w:marTop w:val="0"/>
              <w:marBottom w:val="0"/>
              <w:divBdr>
                <w:top w:val="none" w:sz="0" w:space="0" w:color="auto"/>
                <w:left w:val="none" w:sz="0" w:space="0" w:color="auto"/>
                <w:bottom w:val="none" w:sz="0" w:space="0" w:color="auto"/>
                <w:right w:val="none" w:sz="0" w:space="0" w:color="auto"/>
              </w:divBdr>
              <w:divsChild>
                <w:div w:id="744763783">
                  <w:marLeft w:val="0"/>
                  <w:marRight w:val="0"/>
                  <w:marTop w:val="0"/>
                  <w:marBottom w:val="0"/>
                  <w:divBdr>
                    <w:top w:val="none" w:sz="0" w:space="0" w:color="auto"/>
                    <w:left w:val="none" w:sz="0" w:space="0" w:color="auto"/>
                    <w:bottom w:val="none" w:sz="0" w:space="0" w:color="auto"/>
                    <w:right w:val="none" w:sz="0" w:space="0" w:color="auto"/>
                  </w:divBdr>
                </w:div>
              </w:divsChild>
            </w:div>
            <w:div w:id="1335646834">
              <w:marLeft w:val="0"/>
              <w:marRight w:val="0"/>
              <w:marTop w:val="0"/>
              <w:marBottom w:val="0"/>
              <w:divBdr>
                <w:top w:val="none" w:sz="0" w:space="0" w:color="auto"/>
                <w:left w:val="none" w:sz="0" w:space="0" w:color="auto"/>
                <w:bottom w:val="none" w:sz="0" w:space="0" w:color="auto"/>
                <w:right w:val="none" w:sz="0" w:space="0" w:color="auto"/>
              </w:divBdr>
              <w:divsChild>
                <w:div w:id="3745320">
                  <w:marLeft w:val="0"/>
                  <w:marRight w:val="0"/>
                  <w:marTop w:val="0"/>
                  <w:marBottom w:val="0"/>
                  <w:divBdr>
                    <w:top w:val="none" w:sz="0" w:space="0" w:color="auto"/>
                    <w:left w:val="none" w:sz="0" w:space="0" w:color="auto"/>
                    <w:bottom w:val="none" w:sz="0" w:space="0" w:color="auto"/>
                    <w:right w:val="none" w:sz="0" w:space="0" w:color="auto"/>
                  </w:divBdr>
                </w:div>
              </w:divsChild>
            </w:div>
            <w:div w:id="1581476347">
              <w:marLeft w:val="0"/>
              <w:marRight w:val="0"/>
              <w:marTop w:val="0"/>
              <w:marBottom w:val="0"/>
              <w:divBdr>
                <w:top w:val="none" w:sz="0" w:space="0" w:color="auto"/>
                <w:left w:val="none" w:sz="0" w:space="0" w:color="auto"/>
                <w:bottom w:val="none" w:sz="0" w:space="0" w:color="auto"/>
                <w:right w:val="none" w:sz="0" w:space="0" w:color="auto"/>
              </w:divBdr>
              <w:divsChild>
                <w:div w:id="1819376083">
                  <w:marLeft w:val="0"/>
                  <w:marRight w:val="0"/>
                  <w:marTop w:val="0"/>
                  <w:marBottom w:val="0"/>
                  <w:divBdr>
                    <w:top w:val="none" w:sz="0" w:space="0" w:color="auto"/>
                    <w:left w:val="none" w:sz="0" w:space="0" w:color="auto"/>
                    <w:bottom w:val="none" w:sz="0" w:space="0" w:color="auto"/>
                    <w:right w:val="none" w:sz="0" w:space="0" w:color="auto"/>
                  </w:divBdr>
                </w:div>
                <w:div w:id="763455023">
                  <w:marLeft w:val="0"/>
                  <w:marRight w:val="0"/>
                  <w:marTop w:val="0"/>
                  <w:marBottom w:val="0"/>
                  <w:divBdr>
                    <w:top w:val="none" w:sz="0" w:space="0" w:color="auto"/>
                    <w:left w:val="none" w:sz="0" w:space="0" w:color="auto"/>
                    <w:bottom w:val="none" w:sz="0" w:space="0" w:color="auto"/>
                    <w:right w:val="none" w:sz="0" w:space="0" w:color="auto"/>
                  </w:divBdr>
                </w:div>
                <w:div w:id="13100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9548">
          <w:marLeft w:val="0"/>
          <w:marRight w:val="0"/>
          <w:marTop w:val="0"/>
          <w:marBottom w:val="0"/>
          <w:divBdr>
            <w:top w:val="none" w:sz="0" w:space="0" w:color="auto"/>
            <w:left w:val="none" w:sz="0" w:space="0" w:color="auto"/>
            <w:bottom w:val="none" w:sz="0" w:space="0" w:color="auto"/>
            <w:right w:val="none" w:sz="0" w:space="0" w:color="auto"/>
          </w:divBdr>
          <w:divsChild>
            <w:div w:id="1970235834">
              <w:marLeft w:val="0"/>
              <w:marRight w:val="0"/>
              <w:marTop w:val="0"/>
              <w:marBottom w:val="0"/>
              <w:divBdr>
                <w:top w:val="none" w:sz="0" w:space="0" w:color="auto"/>
                <w:left w:val="none" w:sz="0" w:space="0" w:color="auto"/>
                <w:bottom w:val="none" w:sz="0" w:space="0" w:color="auto"/>
                <w:right w:val="none" w:sz="0" w:space="0" w:color="auto"/>
              </w:divBdr>
              <w:divsChild>
                <w:div w:id="1689869875">
                  <w:marLeft w:val="0"/>
                  <w:marRight w:val="0"/>
                  <w:marTop w:val="0"/>
                  <w:marBottom w:val="0"/>
                  <w:divBdr>
                    <w:top w:val="none" w:sz="0" w:space="0" w:color="auto"/>
                    <w:left w:val="none" w:sz="0" w:space="0" w:color="auto"/>
                    <w:bottom w:val="none" w:sz="0" w:space="0" w:color="auto"/>
                    <w:right w:val="none" w:sz="0" w:space="0" w:color="auto"/>
                  </w:divBdr>
                </w:div>
              </w:divsChild>
            </w:div>
            <w:div w:id="1213883341">
              <w:marLeft w:val="0"/>
              <w:marRight w:val="0"/>
              <w:marTop w:val="0"/>
              <w:marBottom w:val="0"/>
              <w:divBdr>
                <w:top w:val="none" w:sz="0" w:space="0" w:color="auto"/>
                <w:left w:val="none" w:sz="0" w:space="0" w:color="auto"/>
                <w:bottom w:val="none" w:sz="0" w:space="0" w:color="auto"/>
                <w:right w:val="none" w:sz="0" w:space="0" w:color="auto"/>
              </w:divBdr>
              <w:divsChild>
                <w:div w:id="512767134">
                  <w:marLeft w:val="0"/>
                  <w:marRight w:val="0"/>
                  <w:marTop w:val="0"/>
                  <w:marBottom w:val="0"/>
                  <w:divBdr>
                    <w:top w:val="none" w:sz="0" w:space="0" w:color="auto"/>
                    <w:left w:val="none" w:sz="0" w:space="0" w:color="auto"/>
                    <w:bottom w:val="none" w:sz="0" w:space="0" w:color="auto"/>
                    <w:right w:val="none" w:sz="0" w:space="0" w:color="auto"/>
                  </w:divBdr>
                </w:div>
                <w:div w:id="5535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4104">
          <w:marLeft w:val="0"/>
          <w:marRight w:val="0"/>
          <w:marTop w:val="0"/>
          <w:marBottom w:val="0"/>
          <w:divBdr>
            <w:top w:val="none" w:sz="0" w:space="0" w:color="auto"/>
            <w:left w:val="none" w:sz="0" w:space="0" w:color="auto"/>
            <w:bottom w:val="none" w:sz="0" w:space="0" w:color="auto"/>
            <w:right w:val="none" w:sz="0" w:space="0" w:color="auto"/>
          </w:divBdr>
          <w:divsChild>
            <w:div w:id="113988932">
              <w:marLeft w:val="0"/>
              <w:marRight w:val="0"/>
              <w:marTop w:val="0"/>
              <w:marBottom w:val="0"/>
              <w:divBdr>
                <w:top w:val="none" w:sz="0" w:space="0" w:color="auto"/>
                <w:left w:val="none" w:sz="0" w:space="0" w:color="auto"/>
                <w:bottom w:val="none" w:sz="0" w:space="0" w:color="auto"/>
                <w:right w:val="none" w:sz="0" w:space="0" w:color="auto"/>
              </w:divBdr>
              <w:divsChild>
                <w:div w:id="150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1018">
      <w:bodyDiv w:val="1"/>
      <w:marLeft w:val="0"/>
      <w:marRight w:val="0"/>
      <w:marTop w:val="0"/>
      <w:marBottom w:val="0"/>
      <w:divBdr>
        <w:top w:val="none" w:sz="0" w:space="0" w:color="auto"/>
        <w:left w:val="none" w:sz="0" w:space="0" w:color="auto"/>
        <w:bottom w:val="none" w:sz="0" w:space="0" w:color="auto"/>
        <w:right w:val="none" w:sz="0" w:space="0" w:color="auto"/>
      </w:divBdr>
      <w:divsChild>
        <w:div w:id="753085835">
          <w:marLeft w:val="0"/>
          <w:marRight w:val="0"/>
          <w:marTop w:val="0"/>
          <w:marBottom w:val="0"/>
          <w:divBdr>
            <w:top w:val="none" w:sz="0" w:space="0" w:color="auto"/>
            <w:left w:val="none" w:sz="0" w:space="0" w:color="auto"/>
            <w:bottom w:val="none" w:sz="0" w:space="0" w:color="auto"/>
            <w:right w:val="none" w:sz="0" w:space="0" w:color="auto"/>
          </w:divBdr>
          <w:divsChild>
            <w:div w:id="191190544">
              <w:marLeft w:val="0"/>
              <w:marRight w:val="0"/>
              <w:marTop w:val="0"/>
              <w:marBottom w:val="0"/>
              <w:divBdr>
                <w:top w:val="none" w:sz="0" w:space="0" w:color="auto"/>
                <w:left w:val="none" w:sz="0" w:space="0" w:color="auto"/>
                <w:bottom w:val="none" w:sz="0" w:space="0" w:color="auto"/>
                <w:right w:val="none" w:sz="0" w:space="0" w:color="auto"/>
              </w:divBdr>
              <w:divsChild>
                <w:div w:id="17974420">
                  <w:marLeft w:val="0"/>
                  <w:marRight w:val="0"/>
                  <w:marTop w:val="0"/>
                  <w:marBottom w:val="0"/>
                  <w:divBdr>
                    <w:top w:val="none" w:sz="0" w:space="0" w:color="auto"/>
                    <w:left w:val="none" w:sz="0" w:space="0" w:color="auto"/>
                    <w:bottom w:val="none" w:sz="0" w:space="0" w:color="auto"/>
                    <w:right w:val="none" w:sz="0" w:space="0" w:color="auto"/>
                  </w:divBdr>
                </w:div>
              </w:divsChild>
            </w:div>
            <w:div w:id="1416323834">
              <w:marLeft w:val="0"/>
              <w:marRight w:val="0"/>
              <w:marTop w:val="0"/>
              <w:marBottom w:val="0"/>
              <w:divBdr>
                <w:top w:val="none" w:sz="0" w:space="0" w:color="auto"/>
                <w:left w:val="none" w:sz="0" w:space="0" w:color="auto"/>
                <w:bottom w:val="none" w:sz="0" w:space="0" w:color="auto"/>
                <w:right w:val="none" w:sz="0" w:space="0" w:color="auto"/>
              </w:divBdr>
              <w:divsChild>
                <w:div w:id="1362825168">
                  <w:marLeft w:val="0"/>
                  <w:marRight w:val="0"/>
                  <w:marTop w:val="0"/>
                  <w:marBottom w:val="0"/>
                  <w:divBdr>
                    <w:top w:val="none" w:sz="0" w:space="0" w:color="auto"/>
                    <w:left w:val="none" w:sz="0" w:space="0" w:color="auto"/>
                    <w:bottom w:val="none" w:sz="0" w:space="0" w:color="auto"/>
                    <w:right w:val="none" w:sz="0" w:space="0" w:color="auto"/>
                  </w:divBdr>
                </w:div>
                <w:div w:id="5216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472">
          <w:marLeft w:val="0"/>
          <w:marRight w:val="0"/>
          <w:marTop w:val="0"/>
          <w:marBottom w:val="0"/>
          <w:divBdr>
            <w:top w:val="none" w:sz="0" w:space="0" w:color="auto"/>
            <w:left w:val="none" w:sz="0" w:space="0" w:color="auto"/>
            <w:bottom w:val="none" w:sz="0" w:space="0" w:color="auto"/>
            <w:right w:val="none" w:sz="0" w:space="0" w:color="auto"/>
          </w:divBdr>
          <w:divsChild>
            <w:div w:id="760686331">
              <w:marLeft w:val="0"/>
              <w:marRight w:val="0"/>
              <w:marTop w:val="0"/>
              <w:marBottom w:val="0"/>
              <w:divBdr>
                <w:top w:val="none" w:sz="0" w:space="0" w:color="auto"/>
                <w:left w:val="none" w:sz="0" w:space="0" w:color="auto"/>
                <w:bottom w:val="none" w:sz="0" w:space="0" w:color="auto"/>
                <w:right w:val="none" w:sz="0" w:space="0" w:color="auto"/>
              </w:divBdr>
              <w:divsChild>
                <w:div w:id="1788741337">
                  <w:marLeft w:val="0"/>
                  <w:marRight w:val="0"/>
                  <w:marTop w:val="0"/>
                  <w:marBottom w:val="0"/>
                  <w:divBdr>
                    <w:top w:val="none" w:sz="0" w:space="0" w:color="auto"/>
                    <w:left w:val="none" w:sz="0" w:space="0" w:color="auto"/>
                    <w:bottom w:val="none" w:sz="0" w:space="0" w:color="auto"/>
                    <w:right w:val="none" w:sz="0" w:space="0" w:color="auto"/>
                  </w:divBdr>
                </w:div>
              </w:divsChild>
            </w:div>
            <w:div w:id="1895434750">
              <w:marLeft w:val="0"/>
              <w:marRight w:val="0"/>
              <w:marTop w:val="0"/>
              <w:marBottom w:val="0"/>
              <w:divBdr>
                <w:top w:val="none" w:sz="0" w:space="0" w:color="auto"/>
                <w:left w:val="none" w:sz="0" w:space="0" w:color="auto"/>
                <w:bottom w:val="none" w:sz="0" w:space="0" w:color="auto"/>
                <w:right w:val="none" w:sz="0" w:space="0" w:color="auto"/>
              </w:divBdr>
              <w:divsChild>
                <w:div w:id="1943564513">
                  <w:marLeft w:val="0"/>
                  <w:marRight w:val="0"/>
                  <w:marTop w:val="0"/>
                  <w:marBottom w:val="0"/>
                  <w:divBdr>
                    <w:top w:val="none" w:sz="0" w:space="0" w:color="auto"/>
                    <w:left w:val="none" w:sz="0" w:space="0" w:color="auto"/>
                    <w:bottom w:val="none" w:sz="0" w:space="0" w:color="auto"/>
                    <w:right w:val="none" w:sz="0" w:space="0" w:color="auto"/>
                  </w:divBdr>
                </w:div>
                <w:div w:id="4799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6675">
          <w:marLeft w:val="0"/>
          <w:marRight w:val="0"/>
          <w:marTop w:val="0"/>
          <w:marBottom w:val="0"/>
          <w:divBdr>
            <w:top w:val="none" w:sz="0" w:space="0" w:color="auto"/>
            <w:left w:val="none" w:sz="0" w:space="0" w:color="auto"/>
            <w:bottom w:val="none" w:sz="0" w:space="0" w:color="auto"/>
            <w:right w:val="none" w:sz="0" w:space="0" w:color="auto"/>
          </w:divBdr>
          <w:divsChild>
            <w:div w:id="2000310416">
              <w:marLeft w:val="0"/>
              <w:marRight w:val="0"/>
              <w:marTop w:val="0"/>
              <w:marBottom w:val="0"/>
              <w:divBdr>
                <w:top w:val="none" w:sz="0" w:space="0" w:color="auto"/>
                <w:left w:val="none" w:sz="0" w:space="0" w:color="auto"/>
                <w:bottom w:val="none" w:sz="0" w:space="0" w:color="auto"/>
                <w:right w:val="none" w:sz="0" w:space="0" w:color="auto"/>
              </w:divBdr>
              <w:divsChild>
                <w:div w:id="606889414">
                  <w:marLeft w:val="0"/>
                  <w:marRight w:val="0"/>
                  <w:marTop w:val="0"/>
                  <w:marBottom w:val="0"/>
                  <w:divBdr>
                    <w:top w:val="none" w:sz="0" w:space="0" w:color="auto"/>
                    <w:left w:val="none" w:sz="0" w:space="0" w:color="auto"/>
                    <w:bottom w:val="none" w:sz="0" w:space="0" w:color="auto"/>
                    <w:right w:val="none" w:sz="0" w:space="0" w:color="auto"/>
                  </w:divBdr>
                </w:div>
              </w:divsChild>
            </w:div>
            <w:div w:id="1734423525">
              <w:marLeft w:val="0"/>
              <w:marRight w:val="0"/>
              <w:marTop w:val="0"/>
              <w:marBottom w:val="0"/>
              <w:divBdr>
                <w:top w:val="none" w:sz="0" w:space="0" w:color="auto"/>
                <w:left w:val="none" w:sz="0" w:space="0" w:color="auto"/>
                <w:bottom w:val="none" w:sz="0" w:space="0" w:color="auto"/>
                <w:right w:val="none" w:sz="0" w:space="0" w:color="auto"/>
              </w:divBdr>
              <w:divsChild>
                <w:div w:id="1748067231">
                  <w:marLeft w:val="0"/>
                  <w:marRight w:val="0"/>
                  <w:marTop w:val="0"/>
                  <w:marBottom w:val="0"/>
                  <w:divBdr>
                    <w:top w:val="none" w:sz="0" w:space="0" w:color="auto"/>
                    <w:left w:val="none" w:sz="0" w:space="0" w:color="auto"/>
                    <w:bottom w:val="none" w:sz="0" w:space="0" w:color="auto"/>
                    <w:right w:val="none" w:sz="0" w:space="0" w:color="auto"/>
                  </w:divBdr>
                </w:div>
              </w:divsChild>
            </w:div>
            <w:div w:id="1930847053">
              <w:marLeft w:val="0"/>
              <w:marRight w:val="0"/>
              <w:marTop w:val="0"/>
              <w:marBottom w:val="0"/>
              <w:divBdr>
                <w:top w:val="none" w:sz="0" w:space="0" w:color="auto"/>
                <w:left w:val="none" w:sz="0" w:space="0" w:color="auto"/>
                <w:bottom w:val="none" w:sz="0" w:space="0" w:color="auto"/>
                <w:right w:val="none" w:sz="0" w:space="0" w:color="auto"/>
              </w:divBdr>
              <w:divsChild>
                <w:div w:id="1670716291">
                  <w:marLeft w:val="0"/>
                  <w:marRight w:val="0"/>
                  <w:marTop w:val="0"/>
                  <w:marBottom w:val="0"/>
                  <w:divBdr>
                    <w:top w:val="none" w:sz="0" w:space="0" w:color="auto"/>
                    <w:left w:val="none" w:sz="0" w:space="0" w:color="auto"/>
                    <w:bottom w:val="none" w:sz="0" w:space="0" w:color="auto"/>
                    <w:right w:val="none" w:sz="0" w:space="0" w:color="auto"/>
                  </w:divBdr>
                </w:div>
                <w:div w:id="18463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3537">
          <w:marLeft w:val="0"/>
          <w:marRight w:val="0"/>
          <w:marTop w:val="0"/>
          <w:marBottom w:val="0"/>
          <w:divBdr>
            <w:top w:val="none" w:sz="0" w:space="0" w:color="auto"/>
            <w:left w:val="none" w:sz="0" w:space="0" w:color="auto"/>
            <w:bottom w:val="none" w:sz="0" w:space="0" w:color="auto"/>
            <w:right w:val="none" w:sz="0" w:space="0" w:color="auto"/>
          </w:divBdr>
          <w:divsChild>
            <w:div w:id="1772387281">
              <w:marLeft w:val="0"/>
              <w:marRight w:val="0"/>
              <w:marTop w:val="0"/>
              <w:marBottom w:val="0"/>
              <w:divBdr>
                <w:top w:val="none" w:sz="0" w:space="0" w:color="auto"/>
                <w:left w:val="none" w:sz="0" w:space="0" w:color="auto"/>
                <w:bottom w:val="none" w:sz="0" w:space="0" w:color="auto"/>
                <w:right w:val="none" w:sz="0" w:space="0" w:color="auto"/>
              </w:divBdr>
              <w:divsChild>
                <w:div w:id="759135864">
                  <w:marLeft w:val="0"/>
                  <w:marRight w:val="0"/>
                  <w:marTop w:val="0"/>
                  <w:marBottom w:val="0"/>
                  <w:divBdr>
                    <w:top w:val="none" w:sz="0" w:space="0" w:color="auto"/>
                    <w:left w:val="none" w:sz="0" w:space="0" w:color="auto"/>
                    <w:bottom w:val="none" w:sz="0" w:space="0" w:color="auto"/>
                    <w:right w:val="none" w:sz="0" w:space="0" w:color="auto"/>
                  </w:divBdr>
                </w:div>
              </w:divsChild>
            </w:div>
            <w:div w:id="960182918">
              <w:marLeft w:val="0"/>
              <w:marRight w:val="0"/>
              <w:marTop w:val="0"/>
              <w:marBottom w:val="0"/>
              <w:divBdr>
                <w:top w:val="none" w:sz="0" w:space="0" w:color="auto"/>
                <w:left w:val="none" w:sz="0" w:space="0" w:color="auto"/>
                <w:bottom w:val="none" w:sz="0" w:space="0" w:color="auto"/>
                <w:right w:val="none" w:sz="0" w:space="0" w:color="auto"/>
              </w:divBdr>
              <w:divsChild>
                <w:div w:id="899636394">
                  <w:marLeft w:val="0"/>
                  <w:marRight w:val="0"/>
                  <w:marTop w:val="0"/>
                  <w:marBottom w:val="0"/>
                  <w:divBdr>
                    <w:top w:val="none" w:sz="0" w:space="0" w:color="auto"/>
                    <w:left w:val="none" w:sz="0" w:space="0" w:color="auto"/>
                    <w:bottom w:val="none" w:sz="0" w:space="0" w:color="auto"/>
                    <w:right w:val="none" w:sz="0" w:space="0" w:color="auto"/>
                  </w:divBdr>
                </w:div>
                <w:div w:id="20391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4983">
          <w:marLeft w:val="0"/>
          <w:marRight w:val="0"/>
          <w:marTop w:val="0"/>
          <w:marBottom w:val="0"/>
          <w:divBdr>
            <w:top w:val="none" w:sz="0" w:space="0" w:color="auto"/>
            <w:left w:val="none" w:sz="0" w:space="0" w:color="auto"/>
            <w:bottom w:val="none" w:sz="0" w:space="0" w:color="auto"/>
            <w:right w:val="none" w:sz="0" w:space="0" w:color="auto"/>
          </w:divBdr>
          <w:divsChild>
            <w:div w:id="361441384">
              <w:marLeft w:val="0"/>
              <w:marRight w:val="0"/>
              <w:marTop w:val="0"/>
              <w:marBottom w:val="0"/>
              <w:divBdr>
                <w:top w:val="none" w:sz="0" w:space="0" w:color="auto"/>
                <w:left w:val="none" w:sz="0" w:space="0" w:color="auto"/>
                <w:bottom w:val="none" w:sz="0" w:space="0" w:color="auto"/>
                <w:right w:val="none" w:sz="0" w:space="0" w:color="auto"/>
              </w:divBdr>
              <w:divsChild>
                <w:div w:id="461308375">
                  <w:marLeft w:val="0"/>
                  <w:marRight w:val="0"/>
                  <w:marTop w:val="0"/>
                  <w:marBottom w:val="0"/>
                  <w:divBdr>
                    <w:top w:val="none" w:sz="0" w:space="0" w:color="auto"/>
                    <w:left w:val="none" w:sz="0" w:space="0" w:color="auto"/>
                    <w:bottom w:val="none" w:sz="0" w:space="0" w:color="auto"/>
                    <w:right w:val="none" w:sz="0" w:space="0" w:color="auto"/>
                  </w:divBdr>
                </w:div>
              </w:divsChild>
            </w:div>
            <w:div w:id="1647929232">
              <w:marLeft w:val="0"/>
              <w:marRight w:val="0"/>
              <w:marTop w:val="0"/>
              <w:marBottom w:val="0"/>
              <w:divBdr>
                <w:top w:val="none" w:sz="0" w:space="0" w:color="auto"/>
                <w:left w:val="none" w:sz="0" w:space="0" w:color="auto"/>
                <w:bottom w:val="none" w:sz="0" w:space="0" w:color="auto"/>
                <w:right w:val="none" w:sz="0" w:space="0" w:color="auto"/>
              </w:divBdr>
              <w:divsChild>
                <w:div w:id="77597362">
                  <w:marLeft w:val="0"/>
                  <w:marRight w:val="0"/>
                  <w:marTop w:val="0"/>
                  <w:marBottom w:val="0"/>
                  <w:divBdr>
                    <w:top w:val="none" w:sz="0" w:space="0" w:color="auto"/>
                    <w:left w:val="none" w:sz="0" w:space="0" w:color="auto"/>
                    <w:bottom w:val="none" w:sz="0" w:space="0" w:color="auto"/>
                    <w:right w:val="none" w:sz="0" w:space="0" w:color="auto"/>
                  </w:divBdr>
                </w:div>
              </w:divsChild>
            </w:div>
            <w:div w:id="1409378985">
              <w:marLeft w:val="0"/>
              <w:marRight w:val="0"/>
              <w:marTop w:val="0"/>
              <w:marBottom w:val="0"/>
              <w:divBdr>
                <w:top w:val="none" w:sz="0" w:space="0" w:color="auto"/>
                <w:left w:val="none" w:sz="0" w:space="0" w:color="auto"/>
                <w:bottom w:val="none" w:sz="0" w:space="0" w:color="auto"/>
                <w:right w:val="none" w:sz="0" w:space="0" w:color="auto"/>
              </w:divBdr>
              <w:divsChild>
                <w:div w:id="703529368">
                  <w:marLeft w:val="0"/>
                  <w:marRight w:val="0"/>
                  <w:marTop w:val="0"/>
                  <w:marBottom w:val="0"/>
                  <w:divBdr>
                    <w:top w:val="none" w:sz="0" w:space="0" w:color="auto"/>
                    <w:left w:val="none" w:sz="0" w:space="0" w:color="auto"/>
                    <w:bottom w:val="none" w:sz="0" w:space="0" w:color="auto"/>
                    <w:right w:val="none" w:sz="0" w:space="0" w:color="auto"/>
                  </w:divBdr>
                </w:div>
                <w:div w:id="7259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5236">
          <w:marLeft w:val="0"/>
          <w:marRight w:val="0"/>
          <w:marTop w:val="0"/>
          <w:marBottom w:val="0"/>
          <w:divBdr>
            <w:top w:val="none" w:sz="0" w:space="0" w:color="auto"/>
            <w:left w:val="none" w:sz="0" w:space="0" w:color="auto"/>
            <w:bottom w:val="none" w:sz="0" w:space="0" w:color="auto"/>
            <w:right w:val="none" w:sz="0" w:space="0" w:color="auto"/>
          </w:divBdr>
          <w:divsChild>
            <w:div w:id="366293404">
              <w:marLeft w:val="0"/>
              <w:marRight w:val="0"/>
              <w:marTop w:val="0"/>
              <w:marBottom w:val="0"/>
              <w:divBdr>
                <w:top w:val="none" w:sz="0" w:space="0" w:color="auto"/>
                <w:left w:val="none" w:sz="0" w:space="0" w:color="auto"/>
                <w:bottom w:val="none" w:sz="0" w:space="0" w:color="auto"/>
                <w:right w:val="none" w:sz="0" w:space="0" w:color="auto"/>
              </w:divBdr>
              <w:divsChild>
                <w:div w:id="1823543928">
                  <w:marLeft w:val="0"/>
                  <w:marRight w:val="0"/>
                  <w:marTop w:val="0"/>
                  <w:marBottom w:val="0"/>
                  <w:divBdr>
                    <w:top w:val="none" w:sz="0" w:space="0" w:color="auto"/>
                    <w:left w:val="none" w:sz="0" w:space="0" w:color="auto"/>
                    <w:bottom w:val="none" w:sz="0" w:space="0" w:color="auto"/>
                    <w:right w:val="none" w:sz="0" w:space="0" w:color="auto"/>
                  </w:divBdr>
                </w:div>
              </w:divsChild>
            </w:div>
            <w:div w:id="2031487131">
              <w:marLeft w:val="0"/>
              <w:marRight w:val="0"/>
              <w:marTop w:val="0"/>
              <w:marBottom w:val="0"/>
              <w:divBdr>
                <w:top w:val="none" w:sz="0" w:space="0" w:color="auto"/>
                <w:left w:val="none" w:sz="0" w:space="0" w:color="auto"/>
                <w:bottom w:val="none" w:sz="0" w:space="0" w:color="auto"/>
                <w:right w:val="none" w:sz="0" w:space="0" w:color="auto"/>
              </w:divBdr>
              <w:divsChild>
                <w:div w:id="872499932">
                  <w:marLeft w:val="0"/>
                  <w:marRight w:val="0"/>
                  <w:marTop w:val="0"/>
                  <w:marBottom w:val="0"/>
                  <w:divBdr>
                    <w:top w:val="none" w:sz="0" w:space="0" w:color="auto"/>
                    <w:left w:val="none" w:sz="0" w:space="0" w:color="auto"/>
                    <w:bottom w:val="none" w:sz="0" w:space="0" w:color="auto"/>
                    <w:right w:val="none" w:sz="0" w:space="0" w:color="auto"/>
                  </w:divBdr>
                </w:div>
              </w:divsChild>
            </w:div>
            <w:div w:id="871186217">
              <w:marLeft w:val="0"/>
              <w:marRight w:val="0"/>
              <w:marTop w:val="0"/>
              <w:marBottom w:val="0"/>
              <w:divBdr>
                <w:top w:val="none" w:sz="0" w:space="0" w:color="auto"/>
                <w:left w:val="none" w:sz="0" w:space="0" w:color="auto"/>
                <w:bottom w:val="none" w:sz="0" w:space="0" w:color="auto"/>
                <w:right w:val="none" w:sz="0" w:space="0" w:color="auto"/>
              </w:divBdr>
              <w:divsChild>
                <w:div w:id="633633381">
                  <w:marLeft w:val="0"/>
                  <w:marRight w:val="0"/>
                  <w:marTop w:val="0"/>
                  <w:marBottom w:val="0"/>
                  <w:divBdr>
                    <w:top w:val="none" w:sz="0" w:space="0" w:color="auto"/>
                    <w:left w:val="none" w:sz="0" w:space="0" w:color="auto"/>
                    <w:bottom w:val="none" w:sz="0" w:space="0" w:color="auto"/>
                    <w:right w:val="none" w:sz="0" w:space="0" w:color="auto"/>
                  </w:divBdr>
                </w:div>
              </w:divsChild>
            </w:div>
            <w:div w:id="1370840990">
              <w:marLeft w:val="0"/>
              <w:marRight w:val="0"/>
              <w:marTop w:val="0"/>
              <w:marBottom w:val="0"/>
              <w:divBdr>
                <w:top w:val="none" w:sz="0" w:space="0" w:color="auto"/>
                <w:left w:val="none" w:sz="0" w:space="0" w:color="auto"/>
                <w:bottom w:val="none" w:sz="0" w:space="0" w:color="auto"/>
                <w:right w:val="none" w:sz="0" w:space="0" w:color="auto"/>
              </w:divBdr>
              <w:divsChild>
                <w:div w:id="807164144">
                  <w:marLeft w:val="0"/>
                  <w:marRight w:val="0"/>
                  <w:marTop w:val="0"/>
                  <w:marBottom w:val="0"/>
                  <w:divBdr>
                    <w:top w:val="none" w:sz="0" w:space="0" w:color="auto"/>
                    <w:left w:val="none" w:sz="0" w:space="0" w:color="auto"/>
                    <w:bottom w:val="none" w:sz="0" w:space="0" w:color="auto"/>
                    <w:right w:val="none" w:sz="0" w:space="0" w:color="auto"/>
                  </w:divBdr>
                </w:div>
                <w:div w:id="581525143">
                  <w:marLeft w:val="0"/>
                  <w:marRight w:val="0"/>
                  <w:marTop w:val="0"/>
                  <w:marBottom w:val="0"/>
                  <w:divBdr>
                    <w:top w:val="none" w:sz="0" w:space="0" w:color="auto"/>
                    <w:left w:val="none" w:sz="0" w:space="0" w:color="auto"/>
                    <w:bottom w:val="none" w:sz="0" w:space="0" w:color="auto"/>
                    <w:right w:val="none" w:sz="0" w:space="0" w:color="auto"/>
                  </w:divBdr>
                </w:div>
                <w:div w:id="1847743829">
                  <w:marLeft w:val="0"/>
                  <w:marRight w:val="0"/>
                  <w:marTop w:val="0"/>
                  <w:marBottom w:val="0"/>
                  <w:divBdr>
                    <w:top w:val="none" w:sz="0" w:space="0" w:color="auto"/>
                    <w:left w:val="none" w:sz="0" w:space="0" w:color="auto"/>
                    <w:bottom w:val="none" w:sz="0" w:space="0" w:color="auto"/>
                    <w:right w:val="none" w:sz="0" w:space="0" w:color="auto"/>
                  </w:divBdr>
                </w:div>
              </w:divsChild>
            </w:div>
            <w:div w:id="1307397903">
              <w:marLeft w:val="0"/>
              <w:marRight w:val="0"/>
              <w:marTop w:val="0"/>
              <w:marBottom w:val="0"/>
              <w:divBdr>
                <w:top w:val="none" w:sz="0" w:space="0" w:color="auto"/>
                <w:left w:val="none" w:sz="0" w:space="0" w:color="auto"/>
                <w:bottom w:val="none" w:sz="0" w:space="0" w:color="auto"/>
                <w:right w:val="none" w:sz="0" w:space="0" w:color="auto"/>
              </w:divBdr>
              <w:divsChild>
                <w:div w:id="1338846640">
                  <w:marLeft w:val="0"/>
                  <w:marRight w:val="0"/>
                  <w:marTop w:val="0"/>
                  <w:marBottom w:val="0"/>
                  <w:divBdr>
                    <w:top w:val="none" w:sz="0" w:space="0" w:color="auto"/>
                    <w:left w:val="none" w:sz="0" w:space="0" w:color="auto"/>
                    <w:bottom w:val="none" w:sz="0" w:space="0" w:color="auto"/>
                    <w:right w:val="none" w:sz="0" w:space="0" w:color="auto"/>
                  </w:divBdr>
                </w:div>
              </w:divsChild>
            </w:div>
            <w:div w:id="1818065110">
              <w:marLeft w:val="0"/>
              <w:marRight w:val="0"/>
              <w:marTop w:val="0"/>
              <w:marBottom w:val="0"/>
              <w:divBdr>
                <w:top w:val="none" w:sz="0" w:space="0" w:color="auto"/>
                <w:left w:val="none" w:sz="0" w:space="0" w:color="auto"/>
                <w:bottom w:val="none" w:sz="0" w:space="0" w:color="auto"/>
                <w:right w:val="none" w:sz="0" w:space="0" w:color="auto"/>
              </w:divBdr>
              <w:divsChild>
                <w:div w:id="475609675">
                  <w:marLeft w:val="0"/>
                  <w:marRight w:val="0"/>
                  <w:marTop w:val="0"/>
                  <w:marBottom w:val="0"/>
                  <w:divBdr>
                    <w:top w:val="none" w:sz="0" w:space="0" w:color="auto"/>
                    <w:left w:val="none" w:sz="0" w:space="0" w:color="auto"/>
                    <w:bottom w:val="none" w:sz="0" w:space="0" w:color="auto"/>
                    <w:right w:val="none" w:sz="0" w:space="0" w:color="auto"/>
                  </w:divBdr>
                </w:div>
              </w:divsChild>
            </w:div>
            <w:div w:id="1454328222">
              <w:marLeft w:val="0"/>
              <w:marRight w:val="0"/>
              <w:marTop w:val="0"/>
              <w:marBottom w:val="0"/>
              <w:divBdr>
                <w:top w:val="none" w:sz="0" w:space="0" w:color="auto"/>
                <w:left w:val="none" w:sz="0" w:space="0" w:color="auto"/>
                <w:bottom w:val="none" w:sz="0" w:space="0" w:color="auto"/>
                <w:right w:val="none" w:sz="0" w:space="0" w:color="auto"/>
              </w:divBdr>
              <w:divsChild>
                <w:div w:id="1354765733">
                  <w:marLeft w:val="0"/>
                  <w:marRight w:val="0"/>
                  <w:marTop w:val="0"/>
                  <w:marBottom w:val="0"/>
                  <w:divBdr>
                    <w:top w:val="none" w:sz="0" w:space="0" w:color="auto"/>
                    <w:left w:val="none" w:sz="0" w:space="0" w:color="auto"/>
                    <w:bottom w:val="none" w:sz="0" w:space="0" w:color="auto"/>
                    <w:right w:val="none" w:sz="0" w:space="0" w:color="auto"/>
                  </w:divBdr>
                </w:div>
              </w:divsChild>
            </w:div>
            <w:div w:id="215551602">
              <w:marLeft w:val="0"/>
              <w:marRight w:val="0"/>
              <w:marTop w:val="0"/>
              <w:marBottom w:val="0"/>
              <w:divBdr>
                <w:top w:val="none" w:sz="0" w:space="0" w:color="auto"/>
                <w:left w:val="none" w:sz="0" w:space="0" w:color="auto"/>
                <w:bottom w:val="none" w:sz="0" w:space="0" w:color="auto"/>
                <w:right w:val="none" w:sz="0" w:space="0" w:color="auto"/>
              </w:divBdr>
              <w:divsChild>
                <w:div w:id="1052316260">
                  <w:marLeft w:val="0"/>
                  <w:marRight w:val="0"/>
                  <w:marTop w:val="0"/>
                  <w:marBottom w:val="0"/>
                  <w:divBdr>
                    <w:top w:val="none" w:sz="0" w:space="0" w:color="auto"/>
                    <w:left w:val="none" w:sz="0" w:space="0" w:color="auto"/>
                    <w:bottom w:val="none" w:sz="0" w:space="0" w:color="auto"/>
                    <w:right w:val="none" w:sz="0" w:space="0" w:color="auto"/>
                  </w:divBdr>
                </w:div>
              </w:divsChild>
            </w:div>
            <w:div w:id="1026903045">
              <w:marLeft w:val="0"/>
              <w:marRight w:val="0"/>
              <w:marTop w:val="0"/>
              <w:marBottom w:val="0"/>
              <w:divBdr>
                <w:top w:val="none" w:sz="0" w:space="0" w:color="auto"/>
                <w:left w:val="none" w:sz="0" w:space="0" w:color="auto"/>
                <w:bottom w:val="none" w:sz="0" w:space="0" w:color="auto"/>
                <w:right w:val="none" w:sz="0" w:space="0" w:color="auto"/>
              </w:divBdr>
              <w:divsChild>
                <w:div w:id="1011033803">
                  <w:marLeft w:val="0"/>
                  <w:marRight w:val="0"/>
                  <w:marTop w:val="0"/>
                  <w:marBottom w:val="0"/>
                  <w:divBdr>
                    <w:top w:val="none" w:sz="0" w:space="0" w:color="auto"/>
                    <w:left w:val="none" w:sz="0" w:space="0" w:color="auto"/>
                    <w:bottom w:val="none" w:sz="0" w:space="0" w:color="auto"/>
                    <w:right w:val="none" w:sz="0" w:space="0" w:color="auto"/>
                  </w:divBdr>
                </w:div>
              </w:divsChild>
            </w:div>
            <w:div w:id="1322932105">
              <w:marLeft w:val="0"/>
              <w:marRight w:val="0"/>
              <w:marTop w:val="0"/>
              <w:marBottom w:val="0"/>
              <w:divBdr>
                <w:top w:val="none" w:sz="0" w:space="0" w:color="auto"/>
                <w:left w:val="none" w:sz="0" w:space="0" w:color="auto"/>
                <w:bottom w:val="none" w:sz="0" w:space="0" w:color="auto"/>
                <w:right w:val="none" w:sz="0" w:space="0" w:color="auto"/>
              </w:divBdr>
              <w:divsChild>
                <w:div w:id="169568479">
                  <w:marLeft w:val="0"/>
                  <w:marRight w:val="0"/>
                  <w:marTop w:val="0"/>
                  <w:marBottom w:val="0"/>
                  <w:divBdr>
                    <w:top w:val="none" w:sz="0" w:space="0" w:color="auto"/>
                    <w:left w:val="none" w:sz="0" w:space="0" w:color="auto"/>
                    <w:bottom w:val="none" w:sz="0" w:space="0" w:color="auto"/>
                    <w:right w:val="none" w:sz="0" w:space="0" w:color="auto"/>
                  </w:divBdr>
                </w:div>
              </w:divsChild>
            </w:div>
            <w:div w:id="934827373">
              <w:marLeft w:val="0"/>
              <w:marRight w:val="0"/>
              <w:marTop w:val="0"/>
              <w:marBottom w:val="0"/>
              <w:divBdr>
                <w:top w:val="none" w:sz="0" w:space="0" w:color="auto"/>
                <w:left w:val="none" w:sz="0" w:space="0" w:color="auto"/>
                <w:bottom w:val="none" w:sz="0" w:space="0" w:color="auto"/>
                <w:right w:val="none" w:sz="0" w:space="0" w:color="auto"/>
              </w:divBdr>
              <w:divsChild>
                <w:div w:id="1307006887">
                  <w:marLeft w:val="0"/>
                  <w:marRight w:val="0"/>
                  <w:marTop w:val="0"/>
                  <w:marBottom w:val="0"/>
                  <w:divBdr>
                    <w:top w:val="none" w:sz="0" w:space="0" w:color="auto"/>
                    <w:left w:val="none" w:sz="0" w:space="0" w:color="auto"/>
                    <w:bottom w:val="none" w:sz="0" w:space="0" w:color="auto"/>
                    <w:right w:val="none" w:sz="0" w:space="0" w:color="auto"/>
                  </w:divBdr>
                </w:div>
              </w:divsChild>
            </w:div>
            <w:div w:id="1398431629">
              <w:marLeft w:val="0"/>
              <w:marRight w:val="0"/>
              <w:marTop w:val="0"/>
              <w:marBottom w:val="0"/>
              <w:divBdr>
                <w:top w:val="none" w:sz="0" w:space="0" w:color="auto"/>
                <w:left w:val="none" w:sz="0" w:space="0" w:color="auto"/>
                <w:bottom w:val="none" w:sz="0" w:space="0" w:color="auto"/>
                <w:right w:val="none" w:sz="0" w:space="0" w:color="auto"/>
              </w:divBdr>
              <w:divsChild>
                <w:div w:id="1696924464">
                  <w:marLeft w:val="0"/>
                  <w:marRight w:val="0"/>
                  <w:marTop w:val="0"/>
                  <w:marBottom w:val="0"/>
                  <w:divBdr>
                    <w:top w:val="none" w:sz="0" w:space="0" w:color="auto"/>
                    <w:left w:val="none" w:sz="0" w:space="0" w:color="auto"/>
                    <w:bottom w:val="none" w:sz="0" w:space="0" w:color="auto"/>
                    <w:right w:val="none" w:sz="0" w:space="0" w:color="auto"/>
                  </w:divBdr>
                </w:div>
              </w:divsChild>
            </w:div>
            <w:div w:id="101194671">
              <w:marLeft w:val="0"/>
              <w:marRight w:val="0"/>
              <w:marTop w:val="0"/>
              <w:marBottom w:val="0"/>
              <w:divBdr>
                <w:top w:val="none" w:sz="0" w:space="0" w:color="auto"/>
                <w:left w:val="none" w:sz="0" w:space="0" w:color="auto"/>
                <w:bottom w:val="none" w:sz="0" w:space="0" w:color="auto"/>
                <w:right w:val="none" w:sz="0" w:space="0" w:color="auto"/>
              </w:divBdr>
              <w:divsChild>
                <w:div w:id="1285816824">
                  <w:marLeft w:val="0"/>
                  <w:marRight w:val="0"/>
                  <w:marTop w:val="0"/>
                  <w:marBottom w:val="0"/>
                  <w:divBdr>
                    <w:top w:val="none" w:sz="0" w:space="0" w:color="auto"/>
                    <w:left w:val="none" w:sz="0" w:space="0" w:color="auto"/>
                    <w:bottom w:val="none" w:sz="0" w:space="0" w:color="auto"/>
                    <w:right w:val="none" w:sz="0" w:space="0" w:color="auto"/>
                  </w:divBdr>
                </w:div>
              </w:divsChild>
            </w:div>
            <w:div w:id="131026621">
              <w:marLeft w:val="0"/>
              <w:marRight w:val="0"/>
              <w:marTop w:val="0"/>
              <w:marBottom w:val="0"/>
              <w:divBdr>
                <w:top w:val="none" w:sz="0" w:space="0" w:color="auto"/>
                <w:left w:val="none" w:sz="0" w:space="0" w:color="auto"/>
                <w:bottom w:val="none" w:sz="0" w:space="0" w:color="auto"/>
                <w:right w:val="none" w:sz="0" w:space="0" w:color="auto"/>
              </w:divBdr>
              <w:divsChild>
                <w:div w:id="226847281">
                  <w:marLeft w:val="0"/>
                  <w:marRight w:val="0"/>
                  <w:marTop w:val="0"/>
                  <w:marBottom w:val="0"/>
                  <w:divBdr>
                    <w:top w:val="none" w:sz="0" w:space="0" w:color="auto"/>
                    <w:left w:val="none" w:sz="0" w:space="0" w:color="auto"/>
                    <w:bottom w:val="none" w:sz="0" w:space="0" w:color="auto"/>
                    <w:right w:val="none" w:sz="0" w:space="0" w:color="auto"/>
                  </w:divBdr>
                </w:div>
              </w:divsChild>
            </w:div>
            <w:div w:id="343286816">
              <w:marLeft w:val="0"/>
              <w:marRight w:val="0"/>
              <w:marTop w:val="0"/>
              <w:marBottom w:val="0"/>
              <w:divBdr>
                <w:top w:val="none" w:sz="0" w:space="0" w:color="auto"/>
                <w:left w:val="none" w:sz="0" w:space="0" w:color="auto"/>
                <w:bottom w:val="none" w:sz="0" w:space="0" w:color="auto"/>
                <w:right w:val="none" w:sz="0" w:space="0" w:color="auto"/>
              </w:divBdr>
              <w:divsChild>
                <w:div w:id="13442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1775">
      <w:bodyDiv w:val="1"/>
      <w:marLeft w:val="0"/>
      <w:marRight w:val="0"/>
      <w:marTop w:val="0"/>
      <w:marBottom w:val="0"/>
      <w:divBdr>
        <w:top w:val="none" w:sz="0" w:space="0" w:color="auto"/>
        <w:left w:val="none" w:sz="0" w:space="0" w:color="auto"/>
        <w:bottom w:val="none" w:sz="0" w:space="0" w:color="auto"/>
        <w:right w:val="none" w:sz="0" w:space="0" w:color="auto"/>
      </w:divBdr>
      <w:divsChild>
        <w:div w:id="1071654661">
          <w:marLeft w:val="0"/>
          <w:marRight w:val="0"/>
          <w:marTop w:val="0"/>
          <w:marBottom w:val="0"/>
          <w:divBdr>
            <w:top w:val="none" w:sz="0" w:space="0" w:color="auto"/>
            <w:left w:val="none" w:sz="0" w:space="0" w:color="auto"/>
            <w:bottom w:val="none" w:sz="0" w:space="0" w:color="auto"/>
            <w:right w:val="none" w:sz="0" w:space="0" w:color="auto"/>
          </w:divBdr>
          <w:divsChild>
            <w:div w:id="1825856522">
              <w:marLeft w:val="0"/>
              <w:marRight w:val="0"/>
              <w:marTop w:val="0"/>
              <w:marBottom w:val="0"/>
              <w:divBdr>
                <w:top w:val="none" w:sz="0" w:space="0" w:color="auto"/>
                <w:left w:val="none" w:sz="0" w:space="0" w:color="auto"/>
                <w:bottom w:val="none" w:sz="0" w:space="0" w:color="auto"/>
                <w:right w:val="none" w:sz="0" w:space="0" w:color="auto"/>
              </w:divBdr>
              <w:divsChild>
                <w:div w:id="1837266375">
                  <w:marLeft w:val="0"/>
                  <w:marRight w:val="0"/>
                  <w:marTop w:val="0"/>
                  <w:marBottom w:val="0"/>
                  <w:divBdr>
                    <w:top w:val="none" w:sz="0" w:space="0" w:color="auto"/>
                    <w:left w:val="none" w:sz="0" w:space="0" w:color="auto"/>
                    <w:bottom w:val="none" w:sz="0" w:space="0" w:color="auto"/>
                    <w:right w:val="none" w:sz="0" w:space="0" w:color="auto"/>
                  </w:divBdr>
                </w:div>
              </w:divsChild>
            </w:div>
            <w:div w:id="263461711">
              <w:marLeft w:val="0"/>
              <w:marRight w:val="0"/>
              <w:marTop w:val="0"/>
              <w:marBottom w:val="0"/>
              <w:divBdr>
                <w:top w:val="none" w:sz="0" w:space="0" w:color="auto"/>
                <w:left w:val="none" w:sz="0" w:space="0" w:color="auto"/>
                <w:bottom w:val="none" w:sz="0" w:space="0" w:color="auto"/>
                <w:right w:val="none" w:sz="0" w:space="0" w:color="auto"/>
              </w:divBdr>
              <w:divsChild>
                <w:div w:id="544024291">
                  <w:marLeft w:val="0"/>
                  <w:marRight w:val="0"/>
                  <w:marTop w:val="0"/>
                  <w:marBottom w:val="0"/>
                  <w:divBdr>
                    <w:top w:val="none" w:sz="0" w:space="0" w:color="auto"/>
                    <w:left w:val="none" w:sz="0" w:space="0" w:color="auto"/>
                    <w:bottom w:val="none" w:sz="0" w:space="0" w:color="auto"/>
                    <w:right w:val="none" w:sz="0" w:space="0" w:color="auto"/>
                  </w:divBdr>
                </w:div>
                <w:div w:id="15498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1899">
          <w:marLeft w:val="0"/>
          <w:marRight w:val="0"/>
          <w:marTop w:val="0"/>
          <w:marBottom w:val="0"/>
          <w:divBdr>
            <w:top w:val="none" w:sz="0" w:space="0" w:color="auto"/>
            <w:left w:val="none" w:sz="0" w:space="0" w:color="auto"/>
            <w:bottom w:val="none" w:sz="0" w:space="0" w:color="auto"/>
            <w:right w:val="none" w:sz="0" w:space="0" w:color="auto"/>
          </w:divBdr>
          <w:divsChild>
            <w:div w:id="1178233613">
              <w:marLeft w:val="0"/>
              <w:marRight w:val="0"/>
              <w:marTop w:val="0"/>
              <w:marBottom w:val="0"/>
              <w:divBdr>
                <w:top w:val="none" w:sz="0" w:space="0" w:color="auto"/>
                <w:left w:val="none" w:sz="0" w:space="0" w:color="auto"/>
                <w:bottom w:val="none" w:sz="0" w:space="0" w:color="auto"/>
                <w:right w:val="none" w:sz="0" w:space="0" w:color="auto"/>
              </w:divBdr>
              <w:divsChild>
                <w:div w:id="1005715881">
                  <w:marLeft w:val="0"/>
                  <w:marRight w:val="0"/>
                  <w:marTop w:val="0"/>
                  <w:marBottom w:val="0"/>
                  <w:divBdr>
                    <w:top w:val="none" w:sz="0" w:space="0" w:color="auto"/>
                    <w:left w:val="none" w:sz="0" w:space="0" w:color="auto"/>
                    <w:bottom w:val="none" w:sz="0" w:space="0" w:color="auto"/>
                    <w:right w:val="none" w:sz="0" w:space="0" w:color="auto"/>
                  </w:divBdr>
                </w:div>
              </w:divsChild>
            </w:div>
            <w:div w:id="1603420378">
              <w:marLeft w:val="0"/>
              <w:marRight w:val="0"/>
              <w:marTop w:val="0"/>
              <w:marBottom w:val="0"/>
              <w:divBdr>
                <w:top w:val="none" w:sz="0" w:space="0" w:color="auto"/>
                <w:left w:val="none" w:sz="0" w:space="0" w:color="auto"/>
                <w:bottom w:val="none" w:sz="0" w:space="0" w:color="auto"/>
                <w:right w:val="none" w:sz="0" w:space="0" w:color="auto"/>
              </w:divBdr>
              <w:divsChild>
                <w:div w:id="1963997734">
                  <w:marLeft w:val="0"/>
                  <w:marRight w:val="0"/>
                  <w:marTop w:val="0"/>
                  <w:marBottom w:val="0"/>
                  <w:divBdr>
                    <w:top w:val="none" w:sz="0" w:space="0" w:color="auto"/>
                    <w:left w:val="none" w:sz="0" w:space="0" w:color="auto"/>
                    <w:bottom w:val="none" w:sz="0" w:space="0" w:color="auto"/>
                    <w:right w:val="none" w:sz="0" w:space="0" w:color="auto"/>
                  </w:divBdr>
                </w:div>
              </w:divsChild>
            </w:div>
            <w:div w:id="798456045">
              <w:marLeft w:val="0"/>
              <w:marRight w:val="0"/>
              <w:marTop w:val="0"/>
              <w:marBottom w:val="0"/>
              <w:divBdr>
                <w:top w:val="none" w:sz="0" w:space="0" w:color="auto"/>
                <w:left w:val="none" w:sz="0" w:space="0" w:color="auto"/>
                <w:bottom w:val="none" w:sz="0" w:space="0" w:color="auto"/>
                <w:right w:val="none" w:sz="0" w:space="0" w:color="auto"/>
              </w:divBdr>
              <w:divsChild>
                <w:div w:id="295919421">
                  <w:marLeft w:val="0"/>
                  <w:marRight w:val="0"/>
                  <w:marTop w:val="0"/>
                  <w:marBottom w:val="0"/>
                  <w:divBdr>
                    <w:top w:val="none" w:sz="0" w:space="0" w:color="auto"/>
                    <w:left w:val="none" w:sz="0" w:space="0" w:color="auto"/>
                    <w:bottom w:val="none" w:sz="0" w:space="0" w:color="auto"/>
                    <w:right w:val="none" w:sz="0" w:space="0" w:color="auto"/>
                  </w:divBdr>
                </w:div>
                <w:div w:id="1092892827">
                  <w:marLeft w:val="0"/>
                  <w:marRight w:val="0"/>
                  <w:marTop w:val="0"/>
                  <w:marBottom w:val="0"/>
                  <w:divBdr>
                    <w:top w:val="none" w:sz="0" w:space="0" w:color="auto"/>
                    <w:left w:val="none" w:sz="0" w:space="0" w:color="auto"/>
                    <w:bottom w:val="none" w:sz="0" w:space="0" w:color="auto"/>
                    <w:right w:val="none" w:sz="0" w:space="0" w:color="auto"/>
                  </w:divBdr>
                </w:div>
                <w:div w:id="9536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9401">
          <w:marLeft w:val="0"/>
          <w:marRight w:val="0"/>
          <w:marTop w:val="0"/>
          <w:marBottom w:val="0"/>
          <w:divBdr>
            <w:top w:val="none" w:sz="0" w:space="0" w:color="auto"/>
            <w:left w:val="none" w:sz="0" w:space="0" w:color="auto"/>
            <w:bottom w:val="none" w:sz="0" w:space="0" w:color="auto"/>
            <w:right w:val="none" w:sz="0" w:space="0" w:color="auto"/>
          </w:divBdr>
          <w:divsChild>
            <w:div w:id="230194829">
              <w:marLeft w:val="0"/>
              <w:marRight w:val="0"/>
              <w:marTop w:val="0"/>
              <w:marBottom w:val="0"/>
              <w:divBdr>
                <w:top w:val="none" w:sz="0" w:space="0" w:color="auto"/>
                <w:left w:val="none" w:sz="0" w:space="0" w:color="auto"/>
                <w:bottom w:val="none" w:sz="0" w:space="0" w:color="auto"/>
                <w:right w:val="none" w:sz="0" w:space="0" w:color="auto"/>
              </w:divBdr>
              <w:divsChild>
                <w:div w:id="946430546">
                  <w:marLeft w:val="0"/>
                  <w:marRight w:val="0"/>
                  <w:marTop w:val="0"/>
                  <w:marBottom w:val="0"/>
                  <w:divBdr>
                    <w:top w:val="none" w:sz="0" w:space="0" w:color="auto"/>
                    <w:left w:val="none" w:sz="0" w:space="0" w:color="auto"/>
                    <w:bottom w:val="none" w:sz="0" w:space="0" w:color="auto"/>
                    <w:right w:val="none" w:sz="0" w:space="0" w:color="auto"/>
                  </w:divBdr>
                </w:div>
              </w:divsChild>
            </w:div>
            <w:div w:id="2029521595">
              <w:marLeft w:val="0"/>
              <w:marRight w:val="0"/>
              <w:marTop w:val="0"/>
              <w:marBottom w:val="0"/>
              <w:divBdr>
                <w:top w:val="none" w:sz="0" w:space="0" w:color="auto"/>
                <w:left w:val="none" w:sz="0" w:space="0" w:color="auto"/>
                <w:bottom w:val="none" w:sz="0" w:space="0" w:color="auto"/>
                <w:right w:val="none" w:sz="0" w:space="0" w:color="auto"/>
              </w:divBdr>
              <w:divsChild>
                <w:div w:id="137888231">
                  <w:marLeft w:val="0"/>
                  <w:marRight w:val="0"/>
                  <w:marTop w:val="0"/>
                  <w:marBottom w:val="0"/>
                  <w:divBdr>
                    <w:top w:val="none" w:sz="0" w:space="0" w:color="auto"/>
                    <w:left w:val="none" w:sz="0" w:space="0" w:color="auto"/>
                    <w:bottom w:val="none" w:sz="0" w:space="0" w:color="auto"/>
                    <w:right w:val="none" w:sz="0" w:space="0" w:color="auto"/>
                  </w:divBdr>
                </w:div>
              </w:divsChild>
            </w:div>
            <w:div w:id="797574157">
              <w:marLeft w:val="0"/>
              <w:marRight w:val="0"/>
              <w:marTop w:val="0"/>
              <w:marBottom w:val="0"/>
              <w:divBdr>
                <w:top w:val="none" w:sz="0" w:space="0" w:color="auto"/>
                <w:left w:val="none" w:sz="0" w:space="0" w:color="auto"/>
                <w:bottom w:val="none" w:sz="0" w:space="0" w:color="auto"/>
                <w:right w:val="none" w:sz="0" w:space="0" w:color="auto"/>
              </w:divBdr>
              <w:divsChild>
                <w:div w:id="706223947">
                  <w:marLeft w:val="0"/>
                  <w:marRight w:val="0"/>
                  <w:marTop w:val="0"/>
                  <w:marBottom w:val="0"/>
                  <w:divBdr>
                    <w:top w:val="none" w:sz="0" w:space="0" w:color="auto"/>
                    <w:left w:val="none" w:sz="0" w:space="0" w:color="auto"/>
                    <w:bottom w:val="none" w:sz="0" w:space="0" w:color="auto"/>
                    <w:right w:val="none" w:sz="0" w:space="0" w:color="auto"/>
                  </w:divBdr>
                </w:div>
                <w:div w:id="481628359">
                  <w:marLeft w:val="0"/>
                  <w:marRight w:val="0"/>
                  <w:marTop w:val="0"/>
                  <w:marBottom w:val="0"/>
                  <w:divBdr>
                    <w:top w:val="none" w:sz="0" w:space="0" w:color="auto"/>
                    <w:left w:val="none" w:sz="0" w:space="0" w:color="auto"/>
                    <w:bottom w:val="none" w:sz="0" w:space="0" w:color="auto"/>
                    <w:right w:val="none" w:sz="0" w:space="0" w:color="auto"/>
                  </w:divBdr>
                </w:div>
              </w:divsChild>
            </w:div>
            <w:div w:id="794638717">
              <w:marLeft w:val="0"/>
              <w:marRight w:val="0"/>
              <w:marTop w:val="0"/>
              <w:marBottom w:val="0"/>
              <w:divBdr>
                <w:top w:val="none" w:sz="0" w:space="0" w:color="auto"/>
                <w:left w:val="none" w:sz="0" w:space="0" w:color="auto"/>
                <w:bottom w:val="none" w:sz="0" w:space="0" w:color="auto"/>
                <w:right w:val="none" w:sz="0" w:space="0" w:color="auto"/>
              </w:divBdr>
              <w:divsChild>
                <w:div w:id="1686007653">
                  <w:marLeft w:val="0"/>
                  <w:marRight w:val="0"/>
                  <w:marTop w:val="0"/>
                  <w:marBottom w:val="0"/>
                  <w:divBdr>
                    <w:top w:val="none" w:sz="0" w:space="0" w:color="auto"/>
                    <w:left w:val="none" w:sz="0" w:space="0" w:color="auto"/>
                    <w:bottom w:val="none" w:sz="0" w:space="0" w:color="auto"/>
                    <w:right w:val="none" w:sz="0" w:space="0" w:color="auto"/>
                  </w:divBdr>
                </w:div>
              </w:divsChild>
            </w:div>
            <w:div w:id="74523862">
              <w:marLeft w:val="0"/>
              <w:marRight w:val="0"/>
              <w:marTop w:val="0"/>
              <w:marBottom w:val="0"/>
              <w:divBdr>
                <w:top w:val="none" w:sz="0" w:space="0" w:color="auto"/>
                <w:left w:val="none" w:sz="0" w:space="0" w:color="auto"/>
                <w:bottom w:val="none" w:sz="0" w:space="0" w:color="auto"/>
                <w:right w:val="none" w:sz="0" w:space="0" w:color="auto"/>
              </w:divBdr>
              <w:divsChild>
                <w:div w:id="2044792346">
                  <w:marLeft w:val="0"/>
                  <w:marRight w:val="0"/>
                  <w:marTop w:val="0"/>
                  <w:marBottom w:val="0"/>
                  <w:divBdr>
                    <w:top w:val="none" w:sz="0" w:space="0" w:color="auto"/>
                    <w:left w:val="none" w:sz="0" w:space="0" w:color="auto"/>
                    <w:bottom w:val="none" w:sz="0" w:space="0" w:color="auto"/>
                    <w:right w:val="none" w:sz="0" w:space="0" w:color="auto"/>
                  </w:divBdr>
                </w:div>
              </w:divsChild>
            </w:div>
            <w:div w:id="766661395">
              <w:marLeft w:val="0"/>
              <w:marRight w:val="0"/>
              <w:marTop w:val="0"/>
              <w:marBottom w:val="0"/>
              <w:divBdr>
                <w:top w:val="none" w:sz="0" w:space="0" w:color="auto"/>
                <w:left w:val="none" w:sz="0" w:space="0" w:color="auto"/>
                <w:bottom w:val="none" w:sz="0" w:space="0" w:color="auto"/>
                <w:right w:val="none" w:sz="0" w:space="0" w:color="auto"/>
              </w:divBdr>
              <w:divsChild>
                <w:div w:id="7140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92547">
      <w:bodyDiv w:val="1"/>
      <w:marLeft w:val="0"/>
      <w:marRight w:val="0"/>
      <w:marTop w:val="0"/>
      <w:marBottom w:val="0"/>
      <w:divBdr>
        <w:top w:val="none" w:sz="0" w:space="0" w:color="auto"/>
        <w:left w:val="none" w:sz="0" w:space="0" w:color="auto"/>
        <w:bottom w:val="none" w:sz="0" w:space="0" w:color="auto"/>
        <w:right w:val="none" w:sz="0" w:space="0" w:color="auto"/>
      </w:divBdr>
      <w:divsChild>
        <w:div w:id="1287657565">
          <w:marLeft w:val="0"/>
          <w:marRight w:val="0"/>
          <w:marTop w:val="0"/>
          <w:marBottom w:val="0"/>
          <w:divBdr>
            <w:top w:val="none" w:sz="0" w:space="0" w:color="auto"/>
            <w:left w:val="none" w:sz="0" w:space="0" w:color="auto"/>
            <w:bottom w:val="none" w:sz="0" w:space="0" w:color="auto"/>
            <w:right w:val="none" w:sz="0" w:space="0" w:color="auto"/>
          </w:divBdr>
          <w:divsChild>
            <w:div w:id="2035186837">
              <w:marLeft w:val="0"/>
              <w:marRight w:val="0"/>
              <w:marTop w:val="0"/>
              <w:marBottom w:val="0"/>
              <w:divBdr>
                <w:top w:val="none" w:sz="0" w:space="0" w:color="auto"/>
                <w:left w:val="none" w:sz="0" w:space="0" w:color="auto"/>
                <w:bottom w:val="none" w:sz="0" w:space="0" w:color="auto"/>
                <w:right w:val="none" w:sz="0" w:space="0" w:color="auto"/>
              </w:divBdr>
              <w:divsChild>
                <w:div w:id="1290235508">
                  <w:marLeft w:val="0"/>
                  <w:marRight w:val="0"/>
                  <w:marTop w:val="0"/>
                  <w:marBottom w:val="0"/>
                  <w:divBdr>
                    <w:top w:val="none" w:sz="0" w:space="0" w:color="auto"/>
                    <w:left w:val="none" w:sz="0" w:space="0" w:color="auto"/>
                    <w:bottom w:val="none" w:sz="0" w:space="0" w:color="auto"/>
                    <w:right w:val="none" w:sz="0" w:space="0" w:color="auto"/>
                  </w:divBdr>
                  <w:divsChild>
                    <w:div w:id="21330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4585">
              <w:marLeft w:val="0"/>
              <w:marRight w:val="0"/>
              <w:marTop w:val="0"/>
              <w:marBottom w:val="0"/>
              <w:divBdr>
                <w:top w:val="none" w:sz="0" w:space="0" w:color="auto"/>
                <w:left w:val="none" w:sz="0" w:space="0" w:color="auto"/>
                <w:bottom w:val="none" w:sz="0" w:space="0" w:color="auto"/>
                <w:right w:val="none" w:sz="0" w:space="0" w:color="auto"/>
              </w:divBdr>
              <w:divsChild>
                <w:div w:id="223027957">
                  <w:marLeft w:val="0"/>
                  <w:marRight w:val="0"/>
                  <w:marTop w:val="0"/>
                  <w:marBottom w:val="0"/>
                  <w:divBdr>
                    <w:top w:val="none" w:sz="0" w:space="0" w:color="auto"/>
                    <w:left w:val="none" w:sz="0" w:space="0" w:color="auto"/>
                    <w:bottom w:val="none" w:sz="0" w:space="0" w:color="auto"/>
                    <w:right w:val="none" w:sz="0" w:space="0" w:color="auto"/>
                  </w:divBdr>
                </w:div>
                <w:div w:id="8216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1213">
          <w:marLeft w:val="0"/>
          <w:marRight w:val="0"/>
          <w:marTop w:val="0"/>
          <w:marBottom w:val="0"/>
          <w:divBdr>
            <w:top w:val="none" w:sz="0" w:space="0" w:color="auto"/>
            <w:left w:val="none" w:sz="0" w:space="0" w:color="auto"/>
            <w:bottom w:val="none" w:sz="0" w:space="0" w:color="auto"/>
            <w:right w:val="none" w:sz="0" w:space="0" w:color="auto"/>
          </w:divBdr>
          <w:divsChild>
            <w:div w:id="1110276794">
              <w:marLeft w:val="0"/>
              <w:marRight w:val="0"/>
              <w:marTop w:val="0"/>
              <w:marBottom w:val="0"/>
              <w:divBdr>
                <w:top w:val="none" w:sz="0" w:space="0" w:color="auto"/>
                <w:left w:val="none" w:sz="0" w:space="0" w:color="auto"/>
                <w:bottom w:val="none" w:sz="0" w:space="0" w:color="auto"/>
                <w:right w:val="none" w:sz="0" w:space="0" w:color="auto"/>
              </w:divBdr>
              <w:divsChild>
                <w:div w:id="1928491004">
                  <w:marLeft w:val="0"/>
                  <w:marRight w:val="0"/>
                  <w:marTop w:val="0"/>
                  <w:marBottom w:val="0"/>
                  <w:divBdr>
                    <w:top w:val="none" w:sz="0" w:space="0" w:color="auto"/>
                    <w:left w:val="none" w:sz="0" w:space="0" w:color="auto"/>
                    <w:bottom w:val="none" w:sz="0" w:space="0" w:color="auto"/>
                    <w:right w:val="none" w:sz="0" w:space="0" w:color="auto"/>
                  </w:divBdr>
                  <w:divsChild>
                    <w:div w:id="546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Kaleopa</dc:creator>
  <cp:keywords/>
  <dc:description/>
  <cp:lastModifiedBy>Andrew Kaleopa</cp:lastModifiedBy>
  <cp:revision>2</cp:revision>
  <dcterms:created xsi:type="dcterms:W3CDTF">2022-06-29T08:47:00Z</dcterms:created>
  <dcterms:modified xsi:type="dcterms:W3CDTF">2022-06-29T08:47:00Z</dcterms:modified>
</cp:coreProperties>
</file>